
<file path=[Content_Types].xml><?xml version="1.0" encoding="utf-8"?>
<Types xmlns="http://schemas.openxmlformats.org/package/2006/content-types">
  <Default ContentType="application/vnd.openxmlformats-officedocument.oleObject" Extension="bin"/>
  <Default ContentType="application/xml" Extension="xml"/>
  <Default ContentType="application/x-font-ttf" Extension="ttf"/>
  <Default ContentType="image/png" Extension="png"/>
  <Default ContentType="image/x-emf" Extension="em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Anexa 1</w:t>
      </w:r>
    </w:p>
    <w:p w:rsidR="00000000" w:rsidDel="00000000" w:rsidP="00000000" w:rsidRDefault="00000000" w:rsidRPr="00000000" w14:paraId="00000003">
      <w:pPr>
        <w:spacing w:after="0" w:lineRule="auto"/>
        <w:ind w:right="-567"/>
        <w:jc w:val="right"/>
        <w:rPr>
          <w:rFonts w:ascii="Arial" w:cs="Arial" w:eastAsia="Arial" w:hAnsi="Arial"/>
        </w:rPr>
      </w:pPr>
      <w:r w:rsidDel="00000000" w:rsidR="00000000" w:rsidRPr="00000000">
        <w:rPr>
          <w:rFonts w:ascii="Arial" w:cs="Arial" w:eastAsia="Arial" w:hAnsi="Arial"/>
          <w:i w:val="1"/>
          <w:rtl w:val="0"/>
        </w:rPr>
        <w:t xml:space="preserve">Nr.  Înregistrare .....................................</w:t>
        <w:tab/>
      </w:r>
      <w:r w:rsidDel="00000000" w:rsidR="00000000" w:rsidRPr="00000000">
        <w:rPr>
          <w:rtl w:val="0"/>
        </w:rPr>
      </w:r>
    </w:p>
    <w:p w:rsidR="00000000" w:rsidDel="00000000" w:rsidP="00000000" w:rsidRDefault="00000000" w:rsidRPr="00000000" w14:paraId="00000004">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005">
      <w:pPr>
        <w:jc w:val="center"/>
        <w:rPr>
          <w:rFonts w:ascii="Arial" w:cs="Arial" w:eastAsia="Arial" w:hAnsi="Arial"/>
          <w:b w:val="1"/>
          <w:strike w:val="1"/>
          <w:sz w:val="24"/>
          <w:szCs w:val="24"/>
        </w:rPr>
      </w:pPr>
      <w:r w:rsidDel="00000000" w:rsidR="00000000" w:rsidRPr="00000000">
        <w:rPr>
          <w:rFonts w:ascii="Arial" w:cs="Arial" w:eastAsia="Arial" w:hAnsi="Arial"/>
          <w:b w:val="1"/>
          <w:sz w:val="24"/>
          <w:szCs w:val="24"/>
          <w:rtl w:val="0"/>
        </w:rPr>
        <w:t xml:space="preserve">CERERE DE FINANȚARE </w:t>
      </w:r>
      <w:r w:rsidDel="00000000" w:rsidR="00000000" w:rsidRPr="00000000">
        <w:rPr>
          <w:rtl w:val="0"/>
        </w:rPr>
      </w:r>
    </w:p>
    <w:p w:rsidR="00000000" w:rsidDel="00000000" w:rsidP="00000000" w:rsidRDefault="00000000" w:rsidRPr="00000000" w14:paraId="00000006">
      <w:pPr>
        <w:tabs>
          <w:tab w:val="left" w:leader="none" w:pos="1530"/>
        </w:tabs>
        <w:rPr>
          <w:rFonts w:ascii="Arial" w:cs="Arial" w:eastAsia="Arial" w:hAnsi="Arial"/>
          <w:b w:val="1"/>
          <w:sz w:val="24"/>
          <w:szCs w:val="24"/>
        </w:rPr>
      </w:pPr>
      <w:r w:rsidDel="00000000" w:rsidR="00000000" w:rsidRPr="00000000">
        <w:rPr>
          <w:rFonts w:ascii="Arial" w:cs="Arial" w:eastAsia="Arial" w:hAnsi="Arial"/>
          <w:b w:val="1"/>
          <w:sz w:val="24"/>
          <w:szCs w:val="24"/>
          <w:rtl w:val="0"/>
        </w:rPr>
        <w:tab/>
      </w:r>
    </w:p>
    <w:p w:rsidR="00000000" w:rsidDel="00000000" w:rsidP="00000000" w:rsidRDefault="00000000" w:rsidRPr="00000000" w14:paraId="00000007">
      <w:pPr>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COMPETIŢIA INTERNĂ PENTRU GRANTURI INDIVIDUALE DE CERCETARE ȘTIINȚIFICĂ, CREAȚIE ARTISTICĂ ȘI PERFORMANȚĂ SPORTIVĂ</w:t>
      </w:r>
    </w:p>
    <w:p w:rsidR="00000000" w:rsidDel="00000000" w:rsidP="00000000" w:rsidRDefault="00000000" w:rsidRPr="00000000" w14:paraId="00000008">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009">
      <w:pPr>
        <w:jc w:val="center"/>
        <w:rPr>
          <w:rFonts w:ascii="Arial" w:cs="Arial" w:eastAsia="Arial" w:hAnsi="Arial"/>
          <w:b w:val="1"/>
        </w:rPr>
      </w:pPr>
      <w:r w:rsidDel="00000000" w:rsidR="00000000" w:rsidRPr="00000000">
        <w:rPr>
          <w:rFonts w:ascii="Arial" w:cs="Arial" w:eastAsia="Arial" w:hAnsi="Arial"/>
          <w:b w:val="1"/>
          <w:rtl w:val="0"/>
        </w:rPr>
        <w:t xml:space="preserve">– SESIUNEA 2024 – </w:t>
      </w:r>
    </w:p>
    <w:p w:rsidR="00000000" w:rsidDel="00000000" w:rsidP="00000000" w:rsidRDefault="00000000" w:rsidRPr="00000000" w14:paraId="0000000A">
      <w:pPr>
        <w:rPr>
          <w:rFonts w:ascii="Arial" w:cs="Arial" w:eastAsia="Arial" w:hAnsi="Arial"/>
          <w:b w:val="1"/>
        </w:rPr>
      </w:pPr>
      <w:r w:rsidDel="00000000" w:rsidR="00000000" w:rsidRPr="00000000">
        <w:rPr>
          <w:rtl w:val="0"/>
        </w:rPr>
      </w:r>
    </w:p>
    <w:p w:rsidR="00000000" w:rsidDel="00000000" w:rsidP="00000000" w:rsidRDefault="00000000" w:rsidRPr="00000000" w14:paraId="0000000B">
      <w:pPr>
        <w:jc w:val="both"/>
        <w:rPr>
          <w:rFonts w:ascii="Arial" w:cs="Arial" w:eastAsia="Arial" w:hAnsi="Arial"/>
          <w:b w:val="1"/>
        </w:rPr>
      </w:pPr>
      <w:r w:rsidDel="00000000" w:rsidR="00000000" w:rsidRPr="00000000">
        <w:rPr>
          <w:rFonts w:ascii="Arial" w:cs="Arial" w:eastAsia="Arial" w:hAnsi="Arial"/>
          <w:b w:val="1"/>
          <w:rtl w:val="0"/>
        </w:rPr>
        <w:t xml:space="preserve">Titlul proiectului de cercetare / proiectului artistic / proiectului sportiv </w:t>
      </w:r>
    </w:p>
    <w:p w:rsidR="00000000" w:rsidDel="00000000" w:rsidP="00000000" w:rsidRDefault="00000000" w:rsidRPr="00000000" w14:paraId="0000000C">
      <w:pPr>
        <w:jc w:val="both"/>
        <w:rPr>
          <w:rFonts w:ascii="Arial" w:cs="Arial" w:eastAsia="Arial" w:hAnsi="Arial"/>
          <w:b w:val="1"/>
        </w:rPr>
      </w:pPr>
      <w:r w:rsidDel="00000000" w:rsidR="00000000" w:rsidRPr="00000000">
        <w:rPr>
          <w:rFonts w:ascii="Arial" w:cs="Arial" w:eastAsia="Arial" w:hAnsi="Arial"/>
          <w:b w:val="1"/>
          <w:rtl w:val="0"/>
        </w:rPr>
        <w:t xml:space="preserve">...................................................................................................................................................</w:t>
      </w:r>
    </w:p>
    <w:p w:rsidR="00000000" w:rsidDel="00000000" w:rsidP="00000000" w:rsidRDefault="00000000" w:rsidRPr="00000000" w14:paraId="0000000D">
      <w:pPr>
        <w:jc w:val="both"/>
        <w:rPr>
          <w:rFonts w:ascii="Arial" w:cs="Arial" w:eastAsia="Arial" w:hAnsi="Arial"/>
          <w:b w:val="1"/>
        </w:rPr>
      </w:pPr>
      <w:r w:rsidDel="00000000" w:rsidR="00000000" w:rsidRPr="00000000">
        <w:rPr>
          <w:rFonts w:ascii="Arial" w:cs="Arial" w:eastAsia="Arial" w:hAnsi="Arial"/>
          <w:b w:val="1"/>
          <w:rtl w:val="0"/>
        </w:rPr>
        <w:t xml:space="preserve">...................................................................................................................................................</w:t>
      </w:r>
    </w:p>
    <w:p w:rsidR="00000000" w:rsidDel="00000000" w:rsidP="00000000" w:rsidRDefault="00000000" w:rsidRPr="00000000" w14:paraId="0000000E">
      <w:pPr>
        <w:jc w:val="both"/>
        <w:rPr>
          <w:rFonts w:ascii="Arial" w:cs="Arial" w:eastAsia="Arial" w:hAnsi="Arial"/>
          <w:b w:val="1"/>
        </w:rPr>
      </w:pPr>
      <w:r w:rsidDel="00000000" w:rsidR="00000000" w:rsidRPr="00000000">
        <w:rPr>
          <w:rFonts w:ascii="Arial" w:cs="Arial" w:eastAsia="Arial" w:hAnsi="Arial"/>
          <w:b w:val="1"/>
          <w:rtl w:val="0"/>
        </w:rPr>
        <w:t xml:space="preserve">...................................................................................................................................................</w:t>
      </w:r>
    </w:p>
    <w:p w:rsidR="00000000" w:rsidDel="00000000" w:rsidP="00000000" w:rsidRDefault="00000000" w:rsidRPr="00000000" w14:paraId="0000000F">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10">
      <w:pPr>
        <w:widowControl w:val="0"/>
        <w:numPr>
          <w:ilvl w:val="0"/>
          <w:numId w:val="2"/>
        </w:numPr>
        <w:spacing w:after="0" w:line="240" w:lineRule="auto"/>
        <w:ind w:left="720" w:hanging="360"/>
        <w:jc w:val="both"/>
        <w:rPr>
          <w:rFonts w:ascii="Arial" w:cs="Arial" w:eastAsia="Arial" w:hAnsi="Arial"/>
          <w:b w:val="1"/>
        </w:rPr>
      </w:pPr>
      <w:r w:rsidDel="00000000" w:rsidR="00000000" w:rsidRPr="00000000">
        <w:rPr>
          <w:rFonts w:ascii="Arial" w:cs="Arial" w:eastAsia="Arial" w:hAnsi="Arial"/>
          <w:b w:val="1"/>
          <w:rtl w:val="0"/>
        </w:rPr>
        <w:t xml:space="preserve">Date personale ale directorului de grant</w:t>
      </w:r>
    </w:p>
    <w:tbl>
      <w:tblPr>
        <w:tblStyle w:val="Table1"/>
        <w:tblW w:w="10059.0" w:type="dxa"/>
        <w:jc w:val="left"/>
        <w:tblBorders>
          <w:top w:color="bfbfbf" w:space="0" w:sz="4" w:val="single"/>
          <w:left w:color="bfbfbf" w:space="0" w:sz="4" w:val="single"/>
          <w:right w:color="bfbfbf" w:space="0" w:sz="4" w:val="single"/>
        </w:tblBorders>
        <w:tblLayout w:type="fixed"/>
        <w:tblLook w:val="0400"/>
      </w:tblPr>
      <w:tblGrid>
        <w:gridCol w:w="4852"/>
        <w:gridCol w:w="5207"/>
        <w:tblGridChange w:id="0">
          <w:tblGrid>
            <w:gridCol w:w="4852"/>
            <w:gridCol w:w="5207"/>
          </w:tblGrid>
        </w:tblGridChange>
      </w:tblGrid>
      <w:tr>
        <w:trPr>
          <w:cantSplit w:val="0"/>
          <w:tblHeader w:val="0"/>
        </w:trPr>
        <w:tc>
          <w:tcPr>
            <w:tcBorders>
              <w:top w:color="bfbfbf" w:space="0" w:sz="4" w:val="single"/>
              <w:left w:color="bfbfbf" w:space="0" w:sz="4" w:val="single"/>
              <w:bottom w:color="bfbfbf" w:space="0" w:sz="4" w:val="single"/>
              <w:right w:color="bfbfbf" w:space="0" w:sz="4" w:val="single"/>
            </w:tcBorders>
            <w:vAlign w:val="center"/>
          </w:tcPr>
          <w:p w:rsidR="00000000" w:rsidDel="00000000" w:rsidP="00000000" w:rsidRDefault="00000000" w:rsidRPr="00000000" w14:paraId="00000011">
            <w:pPr>
              <w:tabs>
                <w:tab w:val="left" w:leader="none" w:pos="57"/>
                <w:tab w:val="left" w:leader="none" w:pos="252"/>
                <w:tab w:val="left" w:leader="none" w:pos="792"/>
                <w:tab w:val="left" w:leader="none" w:pos="1782"/>
                <w:tab w:val="left" w:leader="none" w:pos="1872"/>
                <w:tab w:val="left" w:leader="none" w:pos="2010"/>
                <w:tab w:val="left" w:leader="none" w:pos="2142"/>
                <w:tab w:val="left" w:leader="none" w:pos="2238"/>
                <w:tab w:val="left" w:leader="none" w:pos="2502"/>
                <w:tab w:val="left" w:leader="none" w:pos="2592"/>
                <w:tab w:val="left" w:leader="none" w:pos="2772"/>
              </w:tabs>
              <w:rPr>
                <w:rFonts w:ascii="Arial" w:cs="Arial" w:eastAsia="Arial" w:hAnsi="Arial"/>
              </w:rPr>
            </w:pPr>
            <w:r w:rsidDel="00000000" w:rsidR="00000000" w:rsidRPr="00000000">
              <w:rPr>
                <w:rFonts w:ascii="Arial" w:cs="Arial" w:eastAsia="Arial" w:hAnsi="Arial"/>
                <w:rtl w:val="0"/>
              </w:rPr>
              <w:t xml:space="preserve">Nume</w:t>
            </w:r>
          </w:p>
        </w:tc>
        <w:tc>
          <w:tcPr>
            <w:tcBorders>
              <w:top w:color="bfbfbf" w:space="0" w:sz="4" w:val="single"/>
              <w:left w:color="bfbfbf" w:space="0" w:sz="4" w:val="single"/>
              <w:bottom w:color="bfbfbf" w:space="0" w:sz="4" w:val="single"/>
              <w:right w:color="bfbfbf" w:space="0" w:sz="4" w:val="single"/>
            </w:tcBorders>
            <w:vAlign w:val="center"/>
          </w:tcPr>
          <w:p w:rsidR="00000000" w:rsidDel="00000000" w:rsidP="00000000" w:rsidRDefault="00000000" w:rsidRPr="00000000" w14:paraId="00000012">
            <w:pPr>
              <w:tabs>
                <w:tab w:val="left" w:leader="none" w:pos="57"/>
                <w:tab w:val="left" w:leader="none" w:pos="252"/>
                <w:tab w:val="left" w:leader="none" w:pos="792"/>
                <w:tab w:val="left" w:leader="none" w:pos="1782"/>
                <w:tab w:val="left" w:leader="none" w:pos="1872"/>
                <w:tab w:val="left" w:leader="none" w:pos="2010"/>
                <w:tab w:val="left" w:leader="none" w:pos="2142"/>
                <w:tab w:val="left" w:leader="none" w:pos="2238"/>
                <w:tab w:val="left" w:leader="none" w:pos="2502"/>
                <w:tab w:val="left" w:leader="none" w:pos="2592"/>
                <w:tab w:val="left" w:leader="none" w:pos="2772"/>
              </w:tabs>
              <w:jc w:val="center"/>
              <w:rPr>
                <w:rFonts w:ascii="Arial" w:cs="Arial" w:eastAsia="Arial" w:hAnsi="Arial"/>
                <w:b w:val="1"/>
              </w:rPr>
            </w:pPr>
            <w:r w:rsidDel="00000000" w:rsidR="00000000" w:rsidRPr="00000000">
              <w:rPr>
                <w:rtl w:val="0"/>
              </w:rPr>
            </w:r>
          </w:p>
        </w:tc>
      </w:tr>
      <w:tr>
        <w:trPr>
          <w:cantSplit w:val="0"/>
          <w:tblHeader w:val="0"/>
        </w:trPr>
        <w:tc>
          <w:tcPr>
            <w:tcBorders>
              <w:top w:color="bfbfbf" w:space="0" w:sz="4" w:val="single"/>
              <w:left w:color="bfbfbf" w:space="0" w:sz="4" w:val="single"/>
              <w:bottom w:color="bfbfbf" w:space="0" w:sz="4" w:val="single"/>
              <w:right w:color="bfbfbf" w:space="0" w:sz="4" w:val="single"/>
            </w:tcBorders>
            <w:vAlign w:val="center"/>
          </w:tcPr>
          <w:p w:rsidR="00000000" w:rsidDel="00000000" w:rsidP="00000000" w:rsidRDefault="00000000" w:rsidRPr="00000000" w14:paraId="00000013">
            <w:pPr>
              <w:tabs>
                <w:tab w:val="left" w:leader="none" w:pos="57"/>
                <w:tab w:val="left" w:leader="none" w:pos="252"/>
                <w:tab w:val="left" w:leader="none" w:pos="792"/>
                <w:tab w:val="left" w:leader="none" w:pos="1782"/>
                <w:tab w:val="left" w:leader="none" w:pos="1872"/>
                <w:tab w:val="left" w:leader="none" w:pos="2010"/>
                <w:tab w:val="left" w:leader="none" w:pos="2142"/>
                <w:tab w:val="left" w:leader="none" w:pos="2238"/>
                <w:tab w:val="left" w:leader="none" w:pos="2502"/>
                <w:tab w:val="left" w:leader="none" w:pos="2592"/>
                <w:tab w:val="left" w:leader="none" w:pos="2772"/>
              </w:tabs>
              <w:rPr>
                <w:rFonts w:ascii="Arial" w:cs="Arial" w:eastAsia="Arial" w:hAnsi="Arial"/>
              </w:rPr>
            </w:pPr>
            <w:r w:rsidDel="00000000" w:rsidR="00000000" w:rsidRPr="00000000">
              <w:rPr>
                <w:rFonts w:ascii="Arial" w:cs="Arial" w:eastAsia="Arial" w:hAnsi="Arial"/>
                <w:rtl w:val="0"/>
              </w:rPr>
              <w:t xml:space="preserve">Prenume</w:t>
            </w:r>
          </w:p>
        </w:tc>
        <w:tc>
          <w:tcPr>
            <w:tcBorders>
              <w:top w:color="bfbfbf" w:space="0" w:sz="4" w:val="single"/>
              <w:left w:color="bfbfbf" w:space="0" w:sz="4" w:val="single"/>
              <w:bottom w:color="bfbfbf" w:space="0" w:sz="4" w:val="single"/>
              <w:right w:color="bfbfbf" w:space="0" w:sz="4" w:val="single"/>
            </w:tcBorders>
            <w:vAlign w:val="center"/>
          </w:tcPr>
          <w:p w:rsidR="00000000" w:rsidDel="00000000" w:rsidP="00000000" w:rsidRDefault="00000000" w:rsidRPr="00000000" w14:paraId="00000014">
            <w:pPr>
              <w:tabs>
                <w:tab w:val="left" w:leader="none" w:pos="57"/>
                <w:tab w:val="left" w:leader="none" w:pos="252"/>
                <w:tab w:val="left" w:leader="none" w:pos="792"/>
                <w:tab w:val="left" w:leader="none" w:pos="1782"/>
                <w:tab w:val="left" w:leader="none" w:pos="1872"/>
                <w:tab w:val="left" w:leader="none" w:pos="2010"/>
                <w:tab w:val="left" w:leader="none" w:pos="2142"/>
                <w:tab w:val="left" w:leader="none" w:pos="2238"/>
                <w:tab w:val="left" w:leader="none" w:pos="2502"/>
                <w:tab w:val="left" w:leader="none" w:pos="2592"/>
                <w:tab w:val="left" w:leader="none" w:pos="2772"/>
                <w:tab w:val="left" w:leader="none" w:pos="3420"/>
                <w:tab w:val="left" w:leader="none" w:pos="3534"/>
              </w:tabs>
              <w:jc w:val="center"/>
              <w:rPr>
                <w:rFonts w:ascii="Arial" w:cs="Arial" w:eastAsia="Arial" w:hAnsi="Arial"/>
                <w:b w:val="1"/>
              </w:rPr>
            </w:pPr>
            <w:r w:rsidDel="00000000" w:rsidR="00000000" w:rsidRPr="00000000">
              <w:rPr>
                <w:rtl w:val="0"/>
              </w:rPr>
            </w:r>
          </w:p>
        </w:tc>
      </w:tr>
      <w:tr>
        <w:trPr>
          <w:cantSplit w:val="0"/>
          <w:tblHeader w:val="0"/>
        </w:trPr>
        <w:tc>
          <w:tcPr>
            <w:tcBorders>
              <w:top w:color="bfbfbf" w:space="0" w:sz="4" w:val="single"/>
              <w:left w:color="bfbfbf" w:space="0" w:sz="4" w:val="single"/>
              <w:bottom w:color="bfbfbf" w:space="0" w:sz="4" w:val="single"/>
              <w:right w:color="bfbfbf" w:space="0" w:sz="4" w:val="single"/>
            </w:tcBorders>
            <w:vAlign w:val="center"/>
          </w:tcPr>
          <w:p w:rsidR="00000000" w:rsidDel="00000000" w:rsidP="00000000" w:rsidRDefault="00000000" w:rsidRPr="00000000" w14:paraId="00000015">
            <w:pPr>
              <w:tabs>
                <w:tab w:val="left" w:leader="none" w:pos="57"/>
                <w:tab w:val="left" w:leader="none" w:pos="252"/>
                <w:tab w:val="left" w:leader="none" w:pos="792"/>
                <w:tab w:val="left" w:leader="none" w:pos="1782"/>
                <w:tab w:val="left" w:leader="none" w:pos="1872"/>
                <w:tab w:val="left" w:leader="none" w:pos="2010"/>
                <w:tab w:val="left" w:leader="none" w:pos="2142"/>
                <w:tab w:val="left" w:leader="none" w:pos="2238"/>
                <w:tab w:val="left" w:leader="none" w:pos="2502"/>
                <w:tab w:val="left" w:leader="none" w:pos="2592"/>
                <w:tab w:val="left" w:leader="none" w:pos="2772"/>
              </w:tabs>
              <w:rPr>
                <w:rFonts w:ascii="Arial" w:cs="Arial" w:eastAsia="Arial" w:hAnsi="Arial"/>
              </w:rPr>
            </w:pPr>
            <w:r w:rsidDel="00000000" w:rsidR="00000000" w:rsidRPr="00000000">
              <w:rPr>
                <w:rFonts w:ascii="Arial" w:cs="Arial" w:eastAsia="Arial" w:hAnsi="Arial"/>
                <w:rtl w:val="0"/>
              </w:rPr>
              <w:t xml:space="preserve">Data nașterii (ZZ/LL/AN)</w:t>
            </w:r>
          </w:p>
        </w:tc>
        <w:tc>
          <w:tcPr>
            <w:tcBorders>
              <w:top w:color="bfbfbf" w:space="0" w:sz="4" w:val="single"/>
              <w:left w:color="bfbfbf" w:space="0" w:sz="4" w:val="single"/>
              <w:bottom w:color="bfbfbf" w:space="0" w:sz="4" w:val="single"/>
              <w:right w:color="bfbfbf" w:space="0" w:sz="4" w:val="single"/>
            </w:tcBorders>
            <w:vAlign w:val="center"/>
          </w:tcPr>
          <w:p w:rsidR="00000000" w:rsidDel="00000000" w:rsidP="00000000" w:rsidRDefault="00000000" w:rsidRPr="00000000" w14:paraId="00000016">
            <w:pPr>
              <w:tabs>
                <w:tab w:val="left" w:leader="none" w:pos="57"/>
                <w:tab w:val="left" w:leader="none" w:pos="252"/>
                <w:tab w:val="left" w:leader="none" w:pos="792"/>
                <w:tab w:val="left" w:leader="none" w:pos="1782"/>
                <w:tab w:val="left" w:leader="none" w:pos="1872"/>
                <w:tab w:val="left" w:leader="none" w:pos="2010"/>
                <w:tab w:val="left" w:leader="none" w:pos="2142"/>
                <w:tab w:val="left" w:leader="none" w:pos="2238"/>
                <w:tab w:val="left" w:leader="none" w:pos="2502"/>
                <w:tab w:val="left" w:leader="none" w:pos="2592"/>
                <w:tab w:val="left" w:leader="none" w:pos="2772"/>
                <w:tab w:val="left" w:leader="none" w:pos="3477"/>
              </w:tabs>
              <w:jc w:val="center"/>
              <w:rPr>
                <w:rFonts w:ascii="Arial" w:cs="Arial" w:eastAsia="Arial" w:hAnsi="Arial"/>
              </w:rPr>
            </w:pPr>
            <w:r w:rsidDel="00000000" w:rsidR="00000000" w:rsidRPr="00000000">
              <w:rPr>
                <w:rtl w:val="0"/>
              </w:rPr>
            </w:r>
          </w:p>
        </w:tc>
      </w:tr>
      <w:tr>
        <w:trPr>
          <w:cantSplit w:val="0"/>
          <w:tblHeader w:val="0"/>
        </w:trPr>
        <w:tc>
          <w:tcPr>
            <w:gridSpan w:val="2"/>
            <w:tcBorders>
              <w:top w:color="bfbfbf" w:space="0" w:sz="4" w:val="single"/>
              <w:left w:color="bfbfbf" w:space="0" w:sz="4" w:val="single"/>
              <w:bottom w:color="bfbfbf" w:space="0" w:sz="4" w:val="single"/>
              <w:right w:color="bfbfbf" w:space="0" w:sz="4" w:val="single"/>
            </w:tcBorders>
            <w:vAlign w:val="center"/>
          </w:tcPr>
          <w:p w:rsidR="00000000" w:rsidDel="00000000" w:rsidP="00000000" w:rsidRDefault="00000000" w:rsidRPr="00000000" w14:paraId="00000017">
            <w:pPr>
              <w:tabs>
                <w:tab w:val="left" w:leader="none" w:pos="57"/>
                <w:tab w:val="left" w:leader="none" w:pos="252"/>
                <w:tab w:val="left" w:leader="none" w:pos="792"/>
                <w:tab w:val="left" w:leader="none" w:pos="1782"/>
                <w:tab w:val="left" w:leader="none" w:pos="1872"/>
                <w:tab w:val="left" w:leader="none" w:pos="2010"/>
                <w:tab w:val="left" w:leader="none" w:pos="2142"/>
                <w:tab w:val="left" w:leader="none" w:pos="2238"/>
                <w:tab w:val="left" w:leader="none" w:pos="2502"/>
                <w:tab w:val="left" w:leader="none" w:pos="2592"/>
                <w:tab w:val="left" w:leader="none" w:pos="2772"/>
              </w:tabs>
              <w:rPr>
                <w:rFonts w:ascii="Arial" w:cs="Arial" w:eastAsia="Arial" w:hAnsi="Arial"/>
                <w:b w:val="1"/>
              </w:rPr>
            </w:pPr>
            <w:r w:rsidDel="00000000" w:rsidR="00000000" w:rsidRPr="00000000">
              <w:rPr>
                <w:rFonts w:ascii="Arial" w:cs="Arial" w:eastAsia="Arial" w:hAnsi="Arial"/>
                <w:b w:val="1"/>
                <w:rtl w:val="0"/>
              </w:rPr>
              <w:t xml:space="preserve">Locul de muncă în Universitate </w:t>
            </w:r>
          </w:p>
        </w:tc>
      </w:tr>
      <w:tr>
        <w:trPr>
          <w:cantSplit w:val="0"/>
          <w:tblHeader w:val="0"/>
        </w:trPr>
        <w:tc>
          <w:tcPr>
            <w:tcBorders>
              <w:top w:color="bfbfbf" w:space="0" w:sz="4" w:val="single"/>
              <w:left w:color="bfbfbf" w:space="0" w:sz="4" w:val="single"/>
              <w:bottom w:color="bfbfbf" w:space="0" w:sz="4" w:val="single"/>
              <w:right w:color="bfbfbf" w:space="0" w:sz="4" w:val="single"/>
            </w:tcBorders>
            <w:vAlign w:val="center"/>
          </w:tcPr>
          <w:p w:rsidR="00000000" w:rsidDel="00000000" w:rsidP="00000000" w:rsidRDefault="00000000" w:rsidRPr="00000000" w14:paraId="00000019">
            <w:pPr>
              <w:tabs>
                <w:tab w:val="left" w:leader="none" w:pos="57"/>
                <w:tab w:val="left" w:leader="none" w:pos="252"/>
                <w:tab w:val="left" w:leader="none" w:pos="792"/>
                <w:tab w:val="left" w:leader="none" w:pos="1782"/>
                <w:tab w:val="left" w:leader="none" w:pos="1872"/>
                <w:tab w:val="left" w:leader="none" w:pos="2010"/>
                <w:tab w:val="left" w:leader="none" w:pos="2142"/>
                <w:tab w:val="left" w:leader="none" w:pos="2238"/>
                <w:tab w:val="left" w:leader="none" w:pos="2502"/>
                <w:tab w:val="left" w:leader="none" w:pos="2592"/>
                <w:tab w:val="left" w:leader="none" w:pos="2772"/>
              </w:tabs>
              <w:rPr>
                <w:rFonts w:ascii="Arial" w:cs="Arial" w:eastAsia="Arial" w:hAnsi="Arial"/>
              </w:rPr>
            </w:pPr>
            <w:r w:rsidDel="00000000" w:rsidR="00000000" w:rsidRPr="00000000">
              <w:rPr>
                <w:rFonts w:ascii="Arial" w:cs="Arial" w:eastAsia="Arial" w:hAnsi="Arial"/>
                <w:rtl w:val="0"/>
              </w:rPr>
              <w:t xml:space="preserve">- Facultatea</w:t>
            </w:r>
          </w:p>
        </w:tc>
        <w:tc>
          <w:tcPr>
            <w:tcBorders>
              <w:top w:color="bfbfbf" w:space="0" w:sz="4" w:val="single"/>
              <w:left w:color="bfbfbf" w:space="0" w:sz="4" w:val="single"/>
              <w:bottom w:color="bfbfbf" w:space="0" w:sz="4" w:val="single"/>
              <w:right w:color="bfbfbf" w:space="0" w:sz="4" w:val="single"/>
            </w:tcBorders>
            <w:vAlign w:val="center"/>
          </w:tcPr>
          <w:p w:rsidR="00000000" w:rsidDel="00000000" w:rsidP="00000000" w:rsidRDefault="00000000" w:rsidRPr="00000000" w14:paraId="0000001A">
            <w:pPr>
              <w:tabs>
                <w:tab w:val="left" w:leader="none" w:pos="57"/>
                <w:tab w:val="left" w:leader="none" w:pos="252"/>
                <w:tab w:val="left" w:leader="none" w:pos="792"/>
                <w:tab w:val="left" w:leader="none" w:pos="1782"/>
                <w:tab w:val="left" w:leader="none" w:pos="1872"/>
                <w:tab w:val="left" w:leader="none" w:pos="2010"/>
                <w:tab w:val="left" w:leader="none" w:pos="2142"/>
                <w:tab w:val="left" w:leader="none" w:pos="2238"/>
                <w:tab w:val="left" w:leader="none" w:pos="2502"/>
                <w:tab w:val="left" w:leader="none" w:pos="2592"/>
                <w:tab w:val="left" w:leader="none" w:pos="2772"/>
                <w:tab w:val="left" w:leader="none" w:pos="6498"/>
                <w:tab w:val="left" w:leader="none" w:pos="8037"/>
              </w:tabs>
              <w:jc w:val="center"/>
              <w:rPr>
                <w:rFonts w:ascii="Arial" w:cs="Arial" w:eastAsia="Arial" w:hAnsi="Arial"/>
              </w:rPr>
            </w:pPr>
            <w:r w:rsidDel="00000000" w:rsidR="00000000" w:rsidRPr="00000000">
              <w:rPr>
                <w:rtl w:val="0"/>
              </w:rPr>
            </w:r>
          </w:p>
        </w:tc>
      </w:tr>
      <w:tr>
        <w:trPr>
          <w:cantSplit w:val="0"/>
          <w:tblHeader w:val="0"/>
        </w:trPr>
        <w:tc>
          <w:tcPr>
            <w:tcBorders>
              <w:top w:color="bfbfbf" w:space="0" w:sz="4" w:val="single"/>
              <w:left w:color="bfbfbf" w:space="0" w:sz="4" w:val="single"/>
              <w:bottom w:color="bfbfbf" w:space="0" w:sz="4" w:val="single"/>
              <w:right w:color="bfbfbf" w:space="0" w:sz="4" w:val="single"/>
            </w:tcBorders>
            <w:vAlign w:val="center"/>
          </w:tcPr>
          <w:p w:rsidR="00000000" w:rsidDel="00000000" w:rsidP="00000000" w:rsidRDefault="00000000" w:rsidRPr="00000000" w14:paraId="0000001B">
            <w:pPr>
              <w:tabs>
                <w:tab w:val="left" w:leader="none" w:pos="57"/>
                <w:tab w:val="left" w:leader="none" w:pos="252"/>
                <w:tab w:val="left" w:leader="none" w:pos="513"/>
                <w:tab w:val="left" w:leader="none" w:pos="627"/>
                <w:tab w:val="left" w:leader="none" w:pos="792"/>
                <w:tab w:val="left" w:leader="none" w:pos="1782"/>
                <w:tab w:val="left" w:leader="none" w:pos="1872"/>
                <w:tab w:val="left" w:leader="none" w:pos="2010"/>
                <w:tab w:val="left" w:leader="none" w:pos="2142"/>
                <w:tab w:val="left" w:leader="none" w:pos="2238"/>
                <w:tab w:val="left" w:leader="none" w:pos="2502"/>
                <w:tab w:val="left" w:leader="none" w:pos="2592"/>
                <w:tab w:val="left" w:leader="none" w:pos="2772"/>
              </w:tabs>
              <w:rPr>
                <w:rFonts w:ascii="Arial" w:cs="Arial" w:eastAsia="Arial" w:hAnsi="Arial"/>
              </w:rPr>
            </w:pPr>
            <w:r w:rsidDel="00000000" w:rsidR="00000000" w:rsidRPr="00000000">
              <w:rPr>
                <w:rFonts w:ascii="Arial" w:cs="Arial" w:eastAsia="Arial" w:hAnsi="Arial"/>
                <w:rtl w:val="0"/>
              </w:rPr>
              <w:t xml:space="preserve">- Departamentul</w:t>
            </w:r>
          </w:p>
        </w:tc>
        <w:tc>
          <w:tcPr>
            <w:tcBorders>
              <w:top w:color="bfbfbf" w:space="0" w:sz="4" w:val="single"/>
              <w:left w:color="bfbfbf" w:space="0" w:sz="4" w:val="single"/>
              <w:bottom w:color="bfbfbf" w:space="0" w:sz="4" w:val="single"/>
              <w:right w:color="bfbfbf" w:space="0" w:sz="4" w:val="single"/>
            </w:tcBorders>
            <w:vAlign w:val="center"/>
          </w:tcPr>
          <w:p w:rsidR="00000000" w:rsidDel="00000000" w:rsidP="00000000" w:rsidRDefault="00000000" w:rsidRPr="00000000" w14:paraId="0000001C">
            <w:pPr>
              <w:tabs>
                <w:tab w:val="left" w:leader="none" w:pos="57"/>
                <w:tab w:val="left" w:leader="none" w:pos="252"/>
                <w:tab w:val="left" w:leader="none" w:pos="792"/>
                <w:tab w:val="left" w:leader="none" w:pos="1782"/>
                <w:tab w:val="left" w:leader="none" w:pos="1872"/>
                <w:tab w:val="left" w:leader="none" w:pos="2010"/>
                <w:tab w:val="left" w:leader="none" w:pos="2142"/>
                <w:tab w:val="left" w:leader="none" w:pos="2238"/>
                <w:tab w:val="left" w:leader="none" w:pos="2502"/>
                <w:tab w:val="left" w:leader="none" w:pos="2592"/>
                <w:tab w:val="left" w:leader="none" w:pos="2772"/>
              </w:tabs>
              <w:jc w:val="center"/>
              <w:rPr>
                <w:rFonts w:ascii="Arial" w:cs="Arial" w:eastAsia="Arial" w:hAnsi="Arial"/>
              </w:rPr>
            </w:pPr>
            <w:r w:rsidDel="00000000" w:rsidR="00000000" w:rsidRPr="00000000">
              <w:rPr>
                <w:rtl w:val="0"/>
              </w:rPr>
            </w:r>
          </w:p>
        </w:tc>
      </w:tr>
      <w:tr>
        <w:trPr>
          <w:cantSplit w:val="0"/>
          <w:tblHeader w:val="0"/>
        </w:trPr>
        <w:tc>
          <w:tcPr>
            <w:tcBorders>
              <w:top w:color="bfbfbf" w:space="0" w:sz="4" w:val="single"/>
              <w:left w:color="bfbfbf" w:space="0" w:sz="4" w:val="single"/>
              <w:bottom w:color="bfbfbf" w:space="0" w:sz="4" w:val="single"/>
              <w:right w:color="bfbfbf" w:space="0" w:sz="4" w:val="single"/>
            </w:tcBorders>
            <w:vAlign w:val="center"/>
          </w:tcPr>
          <w:p w:rsidR="00000000" w:rsidDel="00000000" w:rsidP="00000000" w:rsidRDefault="00000000" w:rsidRPr="00000000" w14:paraId="0000001D">
            <w:pPr>
              <w:tabs>
                <w:tab w:val="left" w:leader="none" w:pos="57"/>
                <w:tab w:val="left" w:leader="none" w:pos="252"/>
                <w:tab w:val="left" w:leader="none" w:pos="513"/>
                <w:tab w:val="left" w:leader="none" w:pos="627"/>
                <w:tab w:val="left" w:leader="none" w:pos="792"/>
                <w:tab w:val="left" w:leader="none" w:pos="1782"/>
                <w:tab w:val="left" w:leader="none" w:pos="1872"/>
                <w:tab w:val="left" w:leader="none" w:pos="2010"/>
                <w:tab w:val="left" w:leader="none" w:pos="2142"/>
                <w:tab w:val="left" w:leader="none" w:pos="2238"/>
                <w:tab w:val="left" w:leader="none" w:pos="2502"/>
                <w:tab w:val="left" w:leader="none" w:pos="2592"/>
                <w:tab w:val="left" w:leader="none" w:pos="2772"/>
              </w:tabs>
              <w:rPr>
                <w:rFonts w:ascii="Arial" w:cs="Arial" w:eastAsia="Arial" w:hAnsi="Arial"/>
              </w:rPr>
            </w:pPr>
            <w:r w:rsidDel="00000000" w:rsidR="00000000" w:rsidRPr="00000000">
              <w:rPr>
                <w:rFonts w:ascii="Arial" w:cs="Arial" w:eastAsia="Arial" w:hAnsi="Arial"/>
                <w:rtl w:val="0"/>
              </w:rPr>
              <w:t xml:space="preserve">- Titlul didactic și științific</w:t>
            </w:r>
          </w:p>
        </w:tc>
        <w:tc>
          <w:tcPr>
            <w:tcBorders>
              <w:top w:color="bfbfbf" w:space="0" w:sz="4" w:val="single"/>
              <w:left w:color="bfbfbf" w:space="0" w:sz="4" w:val="single"/>
              <w:bottom w:color="bfbfbf" w:space="0" w:sz="4" w:val="single"/>
              <w:right w:color="bfbfbf" w:space="0" w:sz="4" w:val="single"/>
            </w:tcBorders>
            <w:vAlign w:val="center"/>
          </w:tcPr>
          <w:p w:rsidR="00000000" w:rsidDel="00000000" w:rsidP="00000000" w:rsidRDefault="00000000" w:rsidRPr="00000000" w14:paraId="0000001E">
            <w:pPr>
              <w:tabs>
                <w:tab w:val="left" w:leader="none" w:pos="57"/>
                <w:tab w:val="left" w:leader="none" w:pos="252"/>
                <w:tab w:val="left" w:leader="none" w:pos="792"/>
                <w:tab w:val="left" w:leader="none" w:pos="1782"/>
                <w:tab w:val="left" w:leader="none" w:pos="1872"/>
                <w:tab w:val="left" w:leader="none" w:pos="2010"/>
                <w:tab w:val="left" w:leader="none" w:pos="2142"/>
                <w:tab w:val="left" w:leader="none" w:pos="2238"/>
                <w:tab w:val="left" w:leader="none" w:pos="2502"/>
                <w:tab w:val="left" w:leader="none" w:pos="2592"/>
                <w:tab w:val="left" w:leader="none" w:pos="2772"/>
              </w:tabs>
              <w:jc w:val="center"/>
              <w:rPr>
                <w:rFonts w:ascii="Arial" w:cs="Arial" w:eastAsia="Arial" w:hAnsi="Arial"/>
              </w:rPr>
            </w:pPr>
            <w:r w:rsidDel="00000000" w:rsidR="00000000" w:rsidRPr="00000000">
              <w:rPr>
                <w:rtl w:val="0"/>
              </w:rPr>
            </w:r>
          </w:p>
        </w:tc>
      </w:tr>
      <w:tr>
        <w:trPr>
          <w:cantSplit w:val="0"/>
          <w:tblHeader w:val="0"/>
        </w:trPr>
        <w:tc>
          <w:tcPr>
            <w:tcBorders>
              <w:top w:color="bfbfbf" w:space="0" w:sz="4" w:val="single"/>
              <w:left w:color="bfbfbf" w:space="0" w:sz="4" w:val="single"/>
              <w:bottom w:color="bfbfbf" w:space="0" w:sz="4" w:val="single"/>
              <w:right w:color="bfbfbf" w:space="0" w:sz="4" w:val="single"/>
            </w:tcBorders>
            <w:vAlign w:val="center"/>
          </w:tcPr>
          <w:p w:rsidR="00000000" w:rsidDel="00000000" w:rsidP="00000000" w:rsidRDefault="00000000" w:rsidRPr="00000000" w14:paraId="0000001F">
            <w:pPr>
              <w:tabs>
                <w:tab w:val="left" w:leader="none" w:pos="57"/>
                <w:tab w:val="left" w:leader="none" w:pos="252"/>
                <w:tab w:val="left" w:leader="none" w:pos="513"/>
                <w:tab w:val="left" w:leader="none" w:pos="627"/>
                <w:tab w:val="left" w:leader="none" w:pos="792"/>
                <w:tab w:val="left" w:leader="none" w:pos="1782"/>
                <w:tab w:val="left" w:leader="none" w:pos="1872"/>
                <w:tab w:val="left" w:leader="none" w:pos="2010"/>
                <w:tab w:val="left" w:leader="none" w:pos="2142"/>
                <w:tab w:val="left" w:leader="none" w:pos="2238"/>
                <w:tab w:val="left" w:leader="none" w:pos="2502"/>
                <w:tab w:val="left" w:leader="none" w:pos="2592"/>
                <w:tab w:val="left" w:leader="none" w:pos="2772"/>
              </w:tabs>
              <w:rPr>
                <w:rFonts w:ascii="Arial" w:cs="Arial" w:eastAsia="Arial" w:hAnsi="Arial"/>
              </w:rPr>
            </w:pPr>
            <w:r w:rsidDel="00000000" w:rsidR="00000000" w:rsidRPr="00000000">
              <w:rPr>
                <w:rFonts w:ascii="Arial" w:cs="Arial" w:eastAsia="Arial" w:hAnsi="Arial"/>
                <w:rtl w:val="0"/>
              </w:rPr>
              <w:t xml:space="preserve">- Telefon/E-mail:</w:t>
            </w:r>
          </w:p>
        </w:tc>
        <w:tc>
          <w:tcPr>
            <w:tcBorders>
              <w:top w:color="bfbfbf" w:space="0" w:sz="4" w:val="single"/>
              <w:left w:color="bfbfbf" w:space="0" w:sz="4" w:val="single"/>
              <w:bottom w:color="bfbfbf" w:space="0" w:sz="4" w:val="single"/>
              <w:right w:color="bfbfbf" w:space="0" w:sz="4" w:val="single"/>
            </w:tcBorders>
            <w:vAlign w:val="center"/>
          </w:tcPr>
          <w:p w:rsidR="00000000" w:rsidDel="00000000" w:rsidP="00000000" w:rsidRDefault="00000000" w:rsidRPr="00000000" w14:paraId="00000020">
            <w:pPr>
              <w:tabs>
                <w:tab w:val="left" w:leader="none" w:pos="57"/>
                <w:tab w:val="left" w:leader="none" w:pos="252"/>
                <w:tab w:val="left" w:leader="none" w:pos="792"/>
                <w:tab w:val="left" w:leader="none" w:pos="1782"/>
                <w:tab w:val="left" w:leader="none" w:pos="1872"/>
                <w:tab w:val="left" w:leader="none" w:pos="2010"/>
                <w:tab w:val="left" w:leader="none" w:pos="2142"/>
                <w:tab w:val="left" w:leader="none" w:pos="2238"/>
                <w:tab w:val="left" w:leader="none" w:pos="2502"/>
                <w:tab w:val="left" w:leader="none" w:pos="2592"/>
                <w:tab w:val="left" w:leader="none" w:pos="2772"/>
                <w:tab w:val="left" w:leader="none" w:pos="3648"/>
              </w:tabs>
              <w:jc w:val="center"/>
              <w:rPr>
                <w:rFonts w:ascii="Arial" w:cs="Arial" w:eastAsia="Arial" w:hAnsi="Arial"/>
              </w:rPr>
            </w:pPr>
            <w:r w:rsidDel="00000000" w:rsidR="00000000" w:rsidRPr="00000000">
              <w:rPr>
                <w:rtl w:val="0"/>
              </w:rPr>
            </w:r>
          </w:p>
        </w:tc>
      </w:tr>
      <w:tr>
        <w:trPr>
          <w:cantSplit w:val="0"/>
          <w:tblHeader w:val="0"/>
        </w:trPr>
        <w:tc>
          <w:tcPr>
            <w:tcBorders>
              <w:top w:color="bfbfbf" w:space="0" w:sz="4" w:val="single"/>
              <w:left w:color="bfbfbf" w:space="0" w:sz="4" w:val="single"/>
              <w:bottom w:color="bfbfbf" w:space="0" w:sz="4" w:val="single"/>
              <w:right w:color="bfbfbf" w:space="0" w:sz="4" w:val="single"/>
            </w:tcBorders>
            <w:vAlign w:val="center"/>
          </w:tcPr>
          <w:p w:rsidR="00000000" w:rsidDel="00000000" w:rsidP="00000000" w:rsidRDefault="00000000" w:rsidRPr="00000000" w14:paraId="00000021">
            <w:pPr>
              <w:tabs>
                <w:tab w:val="left" w:leader="none" w:pos="57"/>
                <w:tab w:val="left" w:leader="none" w:pos="252"/>
                <w:tab w:val="left" w:leader="none" w:pos="513"/>
                <w:tab w:val="left" w:leader="none" w:pos="627"/>
                <w:tab w:val="left" w:leader="none" w:pos="792"/>
                <w:tab w:val="left" w:leader="none" w:pos="1782"/>
                <w:tab w:val="left" w:leader="none" w:pos="1872"/>
                <w:tab w:val="left" w:leader="none" w:pos="2010"/>
                <w:tab w:val="left" w:leader="none" w:pos="2142"/>
                <w:tab w:val="left" w:leader="none" w:pos="2238"/>
                <w:tab w:val="left" w:leader="none" w:pos="2502"/>
                <w:tab w:val="left" w:leader="none" w:pos="2592"/>
                <w:tab w:val="left" w:leader="none" w:pos="2772"/>
              </w:tabs>
              <w:rPr>
                <w:rFonts w:ascii="Arial" w:cs="Arial" w:eastAsia="Arial" w:hAnsi="Arial"/>
              </w:rPr>
            </w:pPr>
            <w:r w:rsidDel="00000000" w:rsidR="00000000" w:rsidRPr="00000000">
              <w:rPr>
                <w:rFonts w:ascii="Arial" w:cs="Arial" w:eastAsia="Arial" w:hAnsi="Arial"/>
                <w:rtl w:val="0"/>
              </w:rPr>
              <w:t xml:space="preserve">- Anul obținerii titlului de doctor</w:t>
            </w:r>
          </w:p>
        </w:tc>
        <w:tc>
          <w:tcPr>
            <w:tcBorders>
              <w:top w:color="bfbfbf" w:space="0" w:sz="4" w:val="single"/>
              <w:left w:color="bfbfbf" w:space="0" w:sz="4" w:val="single"/>
              <w:bottom w:color="bfbfbf" w:space="0" w:sz="4" w:val="single"/>
              <w:right w:color="bfbfbf" w:space="0" w:sz="4" w:val="single"/>
            </w:tcBorders>
            <w:vAlign w:val="center"/>
          </w:tcPr>
          <w:p w:rsidR="00000000" w:rsidDel="00000000" w:rsidP="00000000" w:rsidRDefault="00000000" w:rsidRPr="00000000" w14:paraId="00000022">
            <w:pPr>
              <w:tabs>
                <w:tab w:val="left" w:leader="none" w:pos="57"/>
                <w:tab w:val="left" w:leader="none" w:pos="252"/>
                <w:tab w:val="left" w:leader="none" w:pos="792"/>
                <w:tab w:val="left" w:leader="none" w:pos="1782"/>
                <w:tab w:val="left" w:leader="none" w:pos="1872"/>
                <w:tab w:val="left" w:leader="none" w:pos="2010"/>
                <w:tab w:val="left" w:leader="none" w:pos="2142"/>
                <w:tab w:val="left" w:leader="none" w:pos="2238"/>
                <w:tab w:val="left" w:leader="none" w:pos="2502"/>
                <w:tab w:val="left" w:leader="none" w:pos="2592"/>
                <w:tab w:val="left" w:leader="none" w:pos="2772"/>
                <w:tab w:val="left" w:leader="none" w:pos="3648"/>
              </w:tabs>
              <w:jc w:val="center"/>
              <w:rPr>
                <w:rFonts w:ascii="Arial" w:cs="Arial" w:eastAsia="Arial" w:hAnsi="Arial"/>
              </w:rPr>
            </w:pPr>
            <w:r w:rsidDel="00000000" w:rsidR="00000000" w:rsidRPr="00000000">
              <w:rPr>
                <w:rtl w:val="0"/>
              </w:rPr>
            </w:r>
          </w:p>
        </w:tc>
      </w:tr>
      <w:tr>
        <w:trPr>
          <w:cantSplit w:val="0"/>
          <w:tblHeader w:val="0"/>
        </w:trPr>
        <w:tc>
          <w:tcPr>
            <w:tcBorders>
              <w:top w:color="bfbfbf" w:space="0" w:sz="4" w:val="single"/>
              <w:left w:color="bfbfbf" w:space="0" w:sz="4" w:val="single"/>
              <w:bottom w:color="bfbfbf" w:space="0" w:sz="4" w:val="single"/>
              <w:right w:color="bfbfbf" w:space="0" w:sz="4" w:val="single"/>
            </w:tcBorders>
            <w:vAlign w:val="center"/>
          </w:tcPr>
          <w:p w:rsidR="00000000" w:rsidDel="00000000" w:rsidP="00000000" w:rsidRDefault="00000000" w:rsidRPr="00000000" w14:paraId="00000023">
            <w:pPr>
              <w:tabs>
                <w:tab w:val="left" w:leader="none" w:pos="57"/>
                <w:tab w:val="left" w:leader="none" w:pos="252"/>
                <w:tab w:val="left" w:leader="none" w:pos="513"/>
                <w:tab w:val="left" w:leader="none" w:pos="627"/>
                <w:tab w:val="left" w:leader="none" w:pos="792"/>
                <w:tab w:val="left" w:leader="none" w:pos="1782"/>
                <w:tab w:val="left" w:leader="none" w:pos="1872"/>
                <w:tab w:val="left" w:leader="none" w:pos="2010"/>
                <w:tab w:val="left" w:leader="none" w:pos="2142"/>
                <w:tab w:val="left" w:leader="none" w:pos="2238"/>
                <w:tab w:val="left" w:leader="none" w:pos="2502"/>
                <w:tab w:val="left" w:leader="none" w:pos="2592"/>
                <w:tab w:val="left" w:leader="none" w:pos="2772"/>
              </w:tabs>
              <w:rPr>
                <w:rFonts w:ascii="Arial" w:cs="Arial" w:eastAsia="Arial" w:hAnsi="Arial"/>
              </w:rPr>
            </w:pPr>
            <w:r w:rsidDel="00000000" w:rsidR="00000000" w:rsidRPr="00000000">
              <w:rPr>
                <w:rFonts w:ascii="Arial" w:cs="Arial" w:eastAsia="Arial" w:hAnsi="Arial"/>
                <w:rtl w:val="0"/>
              </w:rPr>
              <w:t xml:space="preserve">PUNCTAJ SIEPAS 2021</w:t>
            </w:r>
          </w:p>
        </w:tc>
        <w:tc>
          <w:tcPr>
            <w:tcBorders>
              <w:top w:color="bfbfbf" w:space="0" w:sz="4" w:val="single"/>
              <w:left w:color="bfbfbf" w:space="0" w:sz="4" w:val="single"/>
              <w:bottom w:color="bfbfbf" w:space="0" w:sz="4" w:val="single"/>
              <w:right w:color="bfbfbf" w:space="0" w:sz="4" w:val="single"/>
            </w:tcBorders>
            <w:vAlign w:val="center"/>
          </w:tcPr>
          <w:p w:rsidR="00000000" w:rsidDel="00000000" w:rsidP="00000000" w:rsidRDefault="00000000" w:rsidRPr="00000000" w14:paraId="00000024">
            <w:pPr>
              <w:tabs>
                <w:tab w:val="left" w:leader="none" w:pos="57"/>
                <w:tab w:val="left" w:leader="none" w:pos="252"/>
                <w:tab w:val="left" w:leader="none" w:pos="792"/>
                <w:tab w:val="left" w:leader="none" w:pos="1782"/>
                <w:tab w:val="left" w:leader="none" w:pos="1872"/>
                <w:tab w:val="left" w:leader="none" w:pos="2010"/>
                <w:tab w:val="left" w:leader="none" w:pos="2142"/>
                <w:tab w:val="left" w:leader="none" w:pos="2238"/>
                <w:tab w:val="left" w:leader="none" w:pos="2502"/>
                <w:tab w:val="left" w:leader="none" w:pos="2592"/>
                <w:tab w:val="left" w:leader="none" w:pos="2772"/>
                <w:tab w:val="left" w:leader="none" w:pos="3648"/>
              </w:tabs>
              <w:jc w:val="center"/>
              <w:rPr>
                <w:rFonts w:ascii="Arial" w:cs="Arial" w:eastAsia="Arial" w:hAnsi="Arial"/>
              </w:rPr>
            </w:pPr>
            <w:r w:rsidDel="00000000" w:rsidR="00000000" w:rsidRPr="00000000">
              <w:rPr>
                <w:rtl w:val="0"/>
              </w:rPr>
            </w:r>
          </w:p>
        </w:tc>
      </w:tr>
      <w:tr>
        <w:trPr>
          <w:cantSplit w:val="0"/>
          <w:tblHeader w:val="0"/>
        </w:trPr>
        <w:tc>
          <w:tcPr>
            <w:tcBorders>
              <w:top w:color="bfbfbf" w:space="0" w:sz="4" w:val="single"/>
              <w:left w:color="bfbfbf" w:space="0" w:sz="4" w:val="single"/>
              <w:bottom w:color="bfbfbf" w:space="0" w:sz="4" w:val="single"/>
              <w:right w:color="bfbfbf" w:space="0" w:sz="4" w:val="single"/>
            </w:tcBorders>
            <w:vAlign w:val="center"/>
          </w:tcPr>
          <w:p w:rsidR="00000000" w:rsidDel="00000000" w:rsidP="00000000" w:rsidRDefault="00000000" w:rsidRPr="00000000" w14:paraId="00000025">
            <w:pPr>
              <w:tabs>
                <w:tab w:val="left" w:leader="none" w:pos="57"/>
                <w:tab w:val="left" w:leader="none" w:pos="252"/>
                <w:tab w:val="left" w:leader="none" w:pos="513"/>
                <w:tab w:val="left" w:leader="none" w:pos="627"/>
                <w:tab w:val="left" w:leader="none" w:pos="792"/>
                <w:tab w:val="left" w:leader="none" w:pos="1782"/>
                <w:tab w:val="left" w:leader="none" w:pos="1872"/>
                <w:tab w:val="left" w:leader="none" w:pos="2010"/>
                <w:tab w:val="left" w:leader="none" w:pos="2142"/>
                <w:tab w:val="left" w:leader="none" w:pos="2238"/>
                <w:tab w:val="left" w:leader="none" w:pos="2502"/>
                <w:tab w:val="left" w:leader="none" w:pos="2592"/>
                <w:tab w:val="left" w:leader="none" w:pos="2772"/>
              </w:tabs>
              <w:rPr>
                <w:rFonts w:ascii="Arial" w:cs="Arial" w:eastAsia="Arial" w:hAnsi="Arial"/>
              </w:rPr>
            </w:pPr>
            <w:r w:rsidDel="00000000" w:rsidR="00000000" w:rsidRPr="00000000">
              <w:rPr>
                <w:rFonts w:ascii="Arial" w:cs="Arial" w:eastAsia="Arial" w:hAnsi="Arial"/>
                <w:rtl w:val="0"/>
              </w:rPr>
              <w:t xml:space="preserve">PUNCTAJ GRADIS 2022</w:t>
            </w:r>
          </w:p>
        </w:tc>
        <w:tc>
          <w:tcPr>
            <w:tcBorders>
              <w:top w:color="bfbfbf" w:space="0" w:sz="4" w:val="single"/>
              <w:left w:color="bfbfbf" w:space="0" w:sz="4" w:val="single"/>
              <w:bottom w:color="bfbfbf" w:space="0" w:sz="4" w:val="single"/>
              <w:right w:color="bfbfbf" w:space="0" w:sz="4" w:val="single"/>
            </w:tcBorders>
            <w:vAlign w:val="center"/>
          </w:tcPr>
          <w:p w:rsidR="00000000" w:rsidDel="00000000" w:rsidP="00000000" w:rsidRDefault="00000000" w:rsidRPr="00000000" w14:paraId="00000026">
            <w:pPr>
              <w:tabs>
                <w:tab w:val="left" w:leader="none" w:pos="57"/>
                <w:tab w:val="left" w:leader="none" w:pos="252"/>
                <w:tab w:val="left" w:leader="none" w:pos="792"/>
                <w:tab w:val="left" w:leader="none" w:pos="1782"/>
                <w:tab w:val="left" w:leader="none" w:pos="1872"/>
                <w:tab w:val="left" w:leader="none" w:pos="2010"/>
                <w:tab w:val="left" w:leader="none" w:pos="2142"/>
                <w:tab w:val="left" w:leader="none" w:pos="2238"/>
                <w:tab w:val="left" w:leader="none" w:pos="2502"/>
                <w:tab w:val="left" w:leader="none" w:pos="2592"/>
                <w:tab w:val="left" w:leader="none" w:pos="2772"/>
                <w:tab w:val="left" w:leader="none" w:pos="3648"/>
              </w:tabs>
              <w:jc w:val="center"/>
              <w:rPr>
                <w:rFonts w:ascii="Arial" w:cs="Arial" w:eastAsia="Arial" w:hAnsi="Arial"/>
              </w:rPr>
            </w:pPr>
            <w:r w:rsidDel="00000000" w:rsidR="00000000" w:rsidRPr="00000000">
              <w:rPr>
                <w:rtl w:val="0"/>
              </w:rPr>
            </w:r>
          </w:p>
        </w:tc>
      </w:tr>
      <w:tr>
        <w:trPr>
          <w:cantSplit w:val="0"/>
          <w:tblHeader w:val="0"/>
        </w:trPr>
        <w:tc>
          <w:tcPr>
            <w:tcBorders>
              <w:top w:color="bfbfbf" w:space="0" w:sz="4" w:val="single"/>
              <w:left w:color="bfbfbf" w:space="0" w:sz="4" w:val="single"/>
              <w:bottom w:color="bfbfbf" w:space="0" w:sz="4" w:val="single"/>
              <w:right w:color="bfbfbf" w:space="0" w:sz="4" w:val="single"/>
            </w:tcBorders>
            <w:vAlign w:val="center"/>
          </w:tcPr>
          <w:p w:rsidR="00000000" w:rsidDel="00000000" w:rsidP="00000000" w:rsidRDefault="00000000" w:rsidRPr="00000000" w14:paraId="00000027">
            <w:pPr>
              <w:tabs>
                <w:tab w:val="left" w:leader="none" w:pos="57"/>
                <w:tab w:val="left" w:leader="none" w:pos="252"/>
                <w:tab w:val="left" w:leader="none" w:pos="513"/>
                <w:tab w:val="left" w:leader="none" w:pos="627"/>
                <w:tab w:val="left" w:leader="none" w:pos="792"/>
                <w:tab w:val="left" w:leader="none" w:pos="1782"/>
                <w:tab w:val="left" w:leader="none" w:pos="1872"/>
                <w:tab w:val="left" w:leader="none" w:pos="2010"/>
                <w:tab w:val="left" w:leader="none" w:pos="2142"/>
                <w:tab w:val="left" w:leader="none" w:pos="2238"/>
                <w:tab w:val="left" w:leader="none" w:pos="2502"/>
                <w:tab w:val="left" w:leader="none" w:pos="2592"/>
                <w:tab w:val="left" w:leader="none" w:pos="2772"/>
              </w:tabs>
              <w:rPr>
                <w:rFonts w:ascii="Arial" w:cs="Arial" w:eastAsia="Arial" w:hAnsi="Arial"/>
              </w:rPr>
            </w:pPr>
            <w:r w:rsidDel="00000000" w:rsidR="00000000" w:rsidRPr="00000000">
              <w:rPr>
                <w:rFonts w:ascii="Arial" w:cs="Arial" w:eastAsia="Arial" w:hAnsi="Arial"/>
                <w:rtl w:val="0"/>
              </w:rPr>
              <w:t xml:space="preserve">PUNCTAJ GRADIS 2023</w:t>
            </w:r>
          </w:p>
        </w:tc>
        <w:tc>
          <w:tcPr>
            <w:tcBorders>
              <w:top w:color="bfbfbf" w:space="0" w:sz="4" w:val="single"/>
              <w:left w:color="bfbfbf" w:space="0" w:sz="4" w:val="single"/>
              <w:bottom w:color="bfbfbf" w:space="0" w:sz="4" w:val="single"/>
              <w:right w:color="bfbfbf" w:space="0" w:sz="4" w:val="single"/>
            </w:tcBorders>
            <w:vAlign w:val="center"/>
          </w:tcPr>
          <w:p w:rsidR="00000000" w:rsidDel="00000000" w:rsidP="00000000" w:rsidRDefault="00000000" w:rsidRPr="00000000" w14:paraId="00000028">
            <w:pPr>
              <w:tabs>
                <w:tab w:val="left" w:leader="none" w:pos="57"/>
                <w:tab w:val="left" w:leader="none" w:pos="252"/>
                <w:tab w:val="left" w:leader="none" w:pos="792"/>
                <w:tab w:val="left" w:leader="none" w:pos="1782"/>
                <w:tab w:val="left" w:leader="none" w:pos="1872"/>
                <w:tab w:val="left" w:leader="none" w:pos="2010"/>
                <w:tab w:val="left" w:leader="none" w:pos="2142"/>
                <w:tab w:val="left" w:leader="none" w:pos="2238"/>
                <w:tab w:val="left" w:leader="none" w:pos="2502"/>
                <w:tab w:val="left" w:leader="none" w:pos="2592"/>
                <w:tab w:val="left" w:leader="none" w:pos="2772"/>
                <w:tab w:val="left" w:leader="none" w:pos="3648"/>
              </w:tabs>
              <w:jc w:val="center"/>
              <w:rPr>
                <w:rFonts w:ascii="Arial" w:cs="Arial" w:eastAsia="Arial" w:hAnsi="Arial"/>
              </w:rPr>
            </w:pPr>
            <w:r w:rsidDel="00000000" w:rsidR="00000000" w:rsidRPr="00000000">
              <w:rPr>
                <w:rtl w:val="0"/>
              </w:rPr>
            </w:r>
          </w:p>
        </w:tc>
      </w:tr>
    </w:tbl>
    <w:p w:rsidR="00000000" w:rsidDel="00000000" w:rsidP="00000000" w:rsidRDefault="00000000" w:rsidRPr="00000000" w14:paraId="00000029">
      <w:pPr>
        <w:tabs>
          <w:tab w:val="left" w:leader="none" w:pos="399"/>
          <w:tab w:val="left" w:leader="none" w:pos="627"/>
          <w:tab w:val="left" w:leader="none" w:pos="741"/>
          <w:tab w:val="left" w:leader="none" w:pos="912"/>
          <w:tab w:val="left" w:leader="none" w:pos="8607"/>
          <w:tab w:val="left" w:leader="none" w:pos="10032"/>
        </w:tabs>
        <w:jc w:val="both"/>
        <w:rPr>
          <w:rFonts w:ascii="Arial" w:cs="Arial" w:eastAsia="Arial" w:hAnsi="Arial"/>
          <w:b w:val="1"/>
        </w:rPr>
      </w:pPr>
      <w:r w:rsidDel="00000000" w:rsidR="00000000" w:rsidRPr="00000000">
        <w:rPr>
          <w:rtl w:val="0"/>
        </w:rPr>
      </w:r>
    </w:p>
    <w:p w:rsidR="00000000" w:rsidDel="00000000" w:rsidP="00000000" w:rsidRDefault="00000000" w:rsidRPr="00000000" w14:paraId="0000002A">
      <w:pPr>
        <w:widowControl w:val="0"/>
        <w:numPr>
          <w:ilvl w:val="0"/>
          <w:numId w:val="2"/>
        </w:numPr>
        <w:tabs>
          <w:tab w:val="left" w:leader="none" w:pos="399"/>
          <w:tab w:val="left" w:leader="none" w:pos="627"/>
          <w:tab w:val="left" w:leader="none" w:pos="741"/>
          <w:tab w:val="left" w:leader="none" w:pos="912"/>
          <w:tab w:val="left" w:leader="none" w:pos="8607"/>
          <w:tab w:val="left" w:leader="none" w:pos="10032"/>
        </w:tabs>
        <w:spacing w:after="0" w:line="240" w:lineRule="auto"/>
        <w:ind w:left="0" w:firstLine="0"/>
        <w:jc w:val="both"/>
        <w:rPr>
          <w:rFonts w:ascii="Arial" w:cs="Arial" w:eastAsia="Arial" w:hAnsi="Arial"/>
          <w:b w:val="1"/>
        </w:rPr>
      </w:pPr>
      <w:r w:rsidDel="00000000" w:rsidR="00000000" w:rsidRPr="00000000">
        <w:rPr>
          <w:rFonts w:ascii="Arial" w:cs="Arial" w:eastAsia="Arial" w:hAnsi="Arial"/>
          <w:b w:val="1"/>
          <w:rtl w:val="0"/>
        </w:rPr>
        <w:t xml:space="preserve">Rezumatul proiectului propus</w:t>
      </w:r>
      <w:r w:rsidDel="00000000" w:rsidR="00000000" w:rsidRPr="00000000">
        <w:rPr>
          <w:rFonts w:ascii="Arial" w:cs="Arial" w:eastAsia="Arial" w:hAnsi="Arial"/>
          <w:i w:val="1"/>
          <w:sz w:val="30"/>
          <w:szCs w:val="30"/>
          <w:rtl w:val="0"/>
        </w:rPr>
        <w:t xml:space="preserve"> </w:t>
      </w:r>
      <w:r w:rsidDel="00000000" w:rsidR="00000000" w:rsidRPr="00000000">
        <w:rPr>
          <w:rFonts w:ascii="Arial" w:cs="Arial" w:eastAsia="Arial" w:hAnsi="Arial"/>
          <w:i w:val="1"/>
          <w:rtl w:val="0"/>
        </w:rPr>
        <w:t xml:space="preserve">(max. 2000 caractere, în limba română sau engleză)</w:t>
      </w:r>
      <w:r w:rsidDel="00000000" w:rsidR="00000000" w:rsidRPr="00000000">
        <w:rPr>
          <w:rtl w:val="0"/>
        </w:rPr>
      </w:r>
    </w:p>
    <w:tbl>
      <w:tblPr>
        <w:tblStyle w:val="Table2"/>
        <w:tblW w:w="1005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055"/>
        <w:tblGridChange w:id="0">
          <w:tblGrid>
            <w:gridCol w:w="1005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B">
            <w:pPr>
              <w:tabs>
                <w:tab w:val="left" w:leader="none" w:pos="399"/>
                <w:tab w:val="left" w:leader="none" w:pos="627"/>
                <w:tab w:val="left" w:leader="none" w:pos="741"/>
                <w:tab w:val="left" w:leader="none" w:pos="912"/>
                <w:tab w:val="left" w:leader="none" w:pos="8607"/>
                <w:tab w:val="left" w:leader="none" w:pos="10032"/>
              </w:tabs>
              <w:jc w:val="both"/>
              <w:rPr>
                <w:rFonts w:ascii="Arial" w:cs="Arial" w:eastAsia="Arial" w:hAnsi="Arial"/>
                <w:b w:val="1"/>
              </w:rPr>
            </w:pPr>
            <w:r w:rsidDel="00000000" w:rsidR="00000000" w:rsidRPr="00000000">
              <w:rPr>
                <w:rtl w:val="0"/>
              </w:rPr>
            </w:r>
          </w:p>
          <w:p w:rsidR="00000000" w:rsidDel="00000000" w:rsidP="00000000" w:rsidRDefault="00000000" w:rsidRPr="00000000" w14:paraId="0000002C">
            <w:pPr>
              <w:tabs>
                <w:tab w:val="left" w:leader="none" w:pos="399"/>
                <w:tab w:val="left" w:leader="none" w:pos="627"/>
                <w:tab w:val="left" w:leader="none" w:pos="741"/>
                <w:tab w:val="left" w:leader="none" w:pos="912"/>
                <w:tab w:val="left" w:leader="none" w:pos="8607"/>
                <w:tab w:val="left" w:leader="none" w:pos="10032"/>
              </w:tabs>
              <w:jc w:val="both"/>
              <w:rPr>
                <w:rFonts w:ascii="Arial" w:cs="Arial" w:eastAsia="Arial" w:hAnsi="Arial"/>
                <w:b w:val="1"/>
              </w:rPr>
            </w:pPr>
            <w:r w:rsidDel="00000000" w:rsidR="00000000" w:rsidRPr="00000000">
              <w:rPr>
                <w:rtl w:val="0"/>
              </w:rPr>
            </w:r>
          </w:p>
          <w:p w:rsidR="00000000" w:rsidDel="00000000" w:rsidP="00000000" w:rsidRDefault="00000000" w:rsidRPr="00000000" w14:paraId="0000002D">
            <w:pPr>
              <w:tabs>
                <w:tab w:val="left" w:leader="none" w:pos="399"/>
                <w:tab w:val="left" w:leader="none" w:pos="627"/>
                <w:tab w:val="left" w:leader="none" w:pos="741"/>
                <w:tab w:val="left" w:leader="none" w:pos="912"/>
                <w:tab w:val="left" w:leader="none" w:pos="8607"/>
                <w:tab w:val="left" w:leader="none" w:pos="10032"/>
              </w:tabs>
              <w:jc w:val="both"/>
              <w:rPr>
                <w:rFonts w:ascii="Arial" w:cs="Arial" w:eastAsia="Arial" w:hAnsi="Arial"/>
                <w:b w:val="1"/>
              </w:rPr>
            </w:pPr>
            <w:r w:rsidDel="00000000" w:rsidR="00000000" w:rsidRPr="00000000">
              <w:rPr>
                <w:rtl w:val="0"/>
              </w:rPr>
            </w:r>
          </w:p>
        </w:tc>
      </w:tr>
    </w:tbl>
    <w:p w:rsidR="00000000" w:rsidDel="00000000" w:rsidP="00000000" w:rsidRDefault="00000000" w:rsidRPr="00000000" w14:paraId="0000002E">
      <w:pPr>
        <w:tabs>
          <w:tab w:val="left" w:leader="none" w:pos="399"/>
          <w:tab w:val="left" w:leader="none" w:pos="627"/>
          <w:tab w:val="left" w:leader="none" w:pos="741"/>
          <w:tab w:val="left" w:leader="none" w:pos="912"/>
          <w:tab w:val="left" w:leader="none" w:pos="8607"/>
          <w:tab w:val="left" w:leader="none" w:pos="10032"/>
        </w:tabs>
        <w:jc w:val="both"/>
        <w:rPr>
          <w:rFonts w:ascii="Arial" w:cs="Arial" w:eastAsia="Arial" w:hAnsi="Arial"/>
          <w:b w:val="1"/>
        </w:rPr>
      </w:pPr>
      <w:r w:rsidDel="00000000" w:rsidR="00000000" w:rsidRPr="00000000">
        <w:rPr>
          <w:rtl w:val="0"/>
        </w:rPr>
      </w:r>
    </w:p>
    <w:p w:rsidR="00000000" w:rsidDel="00000000" w:rsidP="00000000" w:rsidRDefault="00000000" w:rsidRPr="00000000" w14:paraId="0000002F">
      <w:pPr>
        <w:tabs>
          <w:tab w:val="left" w:leader="none" w:pos="1083"/>
        </w:tabs>
        <w:jc w:val="both"/>
        <w:rPr>
          <w:rFonts w:ascii="Arial" w:cs="Arial" w:eastAsia="Arial" w:hAnsi="Arial"/>
          <w:i w:val="1"/>
        </w:rPr>
      </w:pPr>
      <w:r w:rsidDel="00000000" w:rsidR="00000000" w:rsidRPr="00000000">
        <w:rPr>
          <w:rFonts w:ascii="Arial" w:cs="Arial" w:eastAsia="Arial" w:hAnsi="Arial"/>
          <w:b w:val="1"/>
          <w:rtl w:val="0"/>
        </w:rPr>
        <w:t xml:space="preserve">3. Prezentarea proiectului de cercetare / proiectului artistic / proiectului sportiv:</w:t>
      </w:r>
      <w:r w:rsidDel="00000000" w:rsidR="00000000" w:rsidRPr="00000000">
        <w:rPr>
          <w:rFonts w:ascii="Arial" w:cs="Arial" w:eastAsia="Arial" w:hAnsi="Arial"/>
          <w:i w:val="1"/>
          <w:sz w:val="30"/>
          <w:szCs w:val="30"/>
          <w:rtl w:val="0"/>
        </w:rPr>
        <w:t xml:space="preserve"> </w:t>
      </w:r>
      <w:r w:rsidDel="00000000" w:rsidR="00000000" w:rsidRPr="00000000">
        <w:rPr>
          <w:rFonts w:ascii="Arial" w:cs="Arial" w:eastAsia="Arial" w:hAnsi="Arial"/>
          <w:i w:val="1"/>
          <w:rtl w:val="0"/>
        </w:rPr>
        <w:t xml:space="preserve">stadiul actual al cunoașterii în domeniu pe plan național și internațional, raportat la cele mai recente referințe din literatura de specialitate, obiectivele și activitățile de cercetare din cadrul programului, contribuțiile potențiale ale proiectului raportate la realizările în domeniu (max. 20000 caractere, în limba română sau engleză)</w:t>
      </w:r>
      <w:r w:rsidDel="00000000" w:rsidR="00000000" w:rsidRPr="00000000">
        <w:rPr>
          <w:rFonts w:ascii="Arial" w:cs="Arial" w:eastAsia="Arial" w:hAnsi="Arial"/>
          <w:rtl w:val="0"/>
        </w:rPr>
        <w:t xml:space="preserve"> </w:t>
      </w:r>
      <w:r w:rsidDel="00000000" w:rsidR="00000000" w:rsidRPr="00000000">
        <w:rPr>
          <w:rtl w:val="0"/>
        </w:rPr>
      </w:r>
    </w:p>
    <w:tbl>
      <w:tblPr>
        <w:tblStyle w:val="Table3"/>
        <w:tblW w:w="1005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055"/>
        <w:tblGridChange w:id="0">
          <w:tblGrid>
            <w:gridCol w:w="1005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0">
            <w:pPr>
              <w:tabs>
                <w:tab w:val="left" w:leader="none" w:pos="1083"/>
              </w:tabs>
              <w:jc w:val="both"/>
              <w:rPr>
                <w:rFonts w:ascii="Arial" w:cs="Arial" w:eastAsia="Arial" w:hAnsi="Arial"/>
              </w:rPr>
            </w:pPr>
            <w:r w:rsidDel="00000000" w:rsidR="00000000" w:rsidRPr="00000000">
              <w:rPr>
                <w:rtl w:val="0"/>
              </w:rPr>
            </w:r>
          </w:p>
          <w:p w:rsidR="00000000" w:rsidDel="00000000" w:rsidP="00000000" w:rsidRDefault="00000000" w:rsidRPr="00000000" w14:paraId="00000031">
            <w:pPr>
              <w:tabs>
                <w:tab w:val="left" w:leader="none" w:pos="1083"/>
              </w:tabs>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032">
      <w:pPr>
        <w:tabs>
          <w:tab w:val="left" w:leader="none" w:pos="798"/>
          <w:tab w:val="left" w:leader="none" w:pos="912"/>
        </w:tabs>
        <w:jc w:val="both"/>
        <w:rPr>
          <w:rFonts w:ascii="Arial" w:cs="Arial" w:eastAsia="Arial" w:hAnsi="Arial"/>
          <w:b w:val="1"/>
        </w:rPr>
      </w:pPr>
      <w:r w:rsidDel="00000000" w:rsidR="00000000" w:rsidRPr="00000000">
        <w:rPr>
          <w:rtl w:val="0"/>
        </w:rPr>
      </w:r>
    </w:p>
    <w:p w:rsidR="00000000" w:rsidDel="00000000" w:rsidP="00000000" w:rsidRDefault="00000000" w:rsidRPr="00000000" w14:paraId="00000033">
      <w:pPr>
        <w:tabs>
          <w:tab w:val="left" w:leader="none" w:pos="798"/>
          <w:tab w:val="left" w:leader="none" w:pos="912"/>
        </w:tabs>
        <w:jc w:val="both"/>
        <w:rPr>
          <w:rFonts w:ascii="Arial" w:cs="Arial" w:eastAsia="Arial" w:hAnsi="Arial"/>
          <w:i w:val="1"/>
        </w:rPr>
      </w:pPr>
      <w:r w:rsidDel="00000000" w:rsidR="00000000" w:rsidRPr="00000000">
        <w:rPr>
          <w:rFonts w:ascii="Arial" w:cs="Arial" w:eastAsia="Arial" w:hAnsi="Arial"/>
          <w:b w:val="1"/>
          <w:rtl w:val="0"/>
        </w:rPr>
        <w:t xml:space="preserve">4. Modul de valorificare / diseminare a rezultatelor cercetării (se bifează corespunzător):</w:t>
      </w:r>
      <w:r w:rsidDel="00000000" w:rsidR="00000000" w:rsidRPr="00000000">
        <w:rPr>
          <w:rtl w:val="0"/>
        </w:rPr>
      </w:r>
    </w:p>
    <w:p w:rsidR="00000000" w:rsidDel="00000000" w:rsidP="00000000" w:rsidRDefault="00000000" w:rsidRPr="00000000" w14:paraId="00000034">
      <w:pPr>
        <w:numPr>
          <w:ilvl w:val="0"/>
          <w:numId w:val="3"/>
        </w:numPr>
        <w:tabs>
          <w:tab w:val="left" w:leader="none" w:pos="720"/>
          <w:tab w:val="left" w:leader="none" w:pos="912"/>
        </w:tabs>
        <w:ind w:left="714" w:hanging="357"/>
        <w:jc w:val="both"/>
        <w:rPr>
          <w:rFonts w:ascii="Arial" w:cs="Arial" w:eastAsia="Arial" w:hAnsi="Arial"/>
          <w:b w:val="1"/>
          <w:u w:val="single"/>
        </w:rPr>
      </w:pPr>
      <w:r w:rsidDel="00000000" w:rsidR="00000000" w:rsidRPr="00000000">
        <w:rPr>
          <w:rFonts w:ascii="Arial" w:cs="Arial" w:eastAsia="Arial" w:hAnsi="Arial"/>
          <w:rtl w:val="0"/>
        </w:rPr>
        <w:t xml:space="preserve">În cazul proiectelor de cercetare științifică: publicarea ca </w:t>
      </w:r>
      <w:r w:rsidDel="00000000" w:rsidR="00000000" w:rsidRPr="00000000">
        <w:rPr>
          <w:rFonts w:ascii="Arial" w:cs="Arial" w:eastAsia="Arial" w:hAnsi="Arial"/>
          <w:b w:val="1"/>
          <w:rtl w:val="0"/>
        </w:rPr>
        <w:t xml:space="preserve">autor principal sau unic autor</w:t>
      </w:r>
      <w:r w:rsidDel="00000000" w:rsidR="00000000" w:rsidRPr="00000000">
        <w:rPr>
          <w:rFonts w:ascii="Arial" w:cs="Arial" w:eastAsia="Arial" w:hAnsi="Arial"/>
          <w:rtl w:val="0"/>
        </w:rPr>
        <w:t xml:space="preserve"> a cel puțin unui articol științific încadrat “</w:t>
      </w:r>
      <w:r w:rsidDel="00000000" w:rsidR="00000000" w:rsidRPr="00000000">
        <w:rPr>
          <w:rFonts w:ascii="Arial" w:cs="Arial" w:eastAsia="Arial" w:hAnsi="Arial"/>
          <w:b w:val="1"/>
          <w:rtl w:val="0"/>
        </w:rPr>
        <w:t xml:space="preserve">document type</w:t>
      </w:r>
      <w:r w:rsidDel="00000000" w:rsidR="00000000" w:rsidRPr="00000000">
        <w:rPr>
          <w:rFonts w:ascii="Arial" w:cs="Arial" w:eastAsia="Arial" w:hAnsi="Arial"/>
          <w:rtl w:val="0"/>
        </w:rPr>
        <w:t xml:space="preserve">” ca </w:t>
      </w:r>
      <w:r w:rsidDel="00000000" w:rsidR="00000000" w:rsidRPr="00000000">
        <w:rPr>
          <w:rFonts w:ascii="Arial" w:cs="Arial" w:eastAsia="Arial" w:hAnsi="Arial"/>
          <w:b w:val="1"/>
          <w:rtl w:val="0"/>
        </w:rPr>
        <w:t xml:space="preserve">“article</w:t>
      </w:r>
      <w:r w:rsidDel="00000000" w:rsidR="00000000" w:rsidRPr="00000000">
        <w:rPr>
          <w:rFonts w:ascii="Arial" w:cs="Arial" w:eastAsia="Arial" w:hAnsi="Arial"/>
          <w:rtl w:val="0"/>
        </w:rPr>
        <w:t xml:space="preserve">” sau </w:t>
      </w:r>
      <w:r w:rsidDel="00000000" w:rsidR="00000000" w:rsidRPr="00000000">
        <w:rPr>
          <w:rFonts w:ascii="Arial" w:cs="Arial" w:eastAsia="Arial" w:hAnsi="Arial"/>
          <w:b w:val="1"/>
          <w:rtl w:val="0"/>
        </w:rPr>
        <w:t xml:space="preserve">“review</w:t>
      </w:r>
      <w:r w:rsidDel="00000000" w:rsidR="00000000" w:rsidRPr="00000000">
        <w:rPr>
          <w:rFonts w:ascii="Arial" w:cs="Arial" w:eastAsia="Arial" w:hAnsi="Arial"/>
          <w:rtl w:val="0"/>
        </w:rPr>
        <w:t xml:space="preserve">” în reviste cotate Web of Science (</w:t>
      </w:r>
      <w:hyperlink r:id="rId9">
        <w:r w:rsidDel="00000000" w:rsidR="00000000" w:rsidRPr="00000000">
          <w:rPr>
            <w:rFonts w:ascii="Arial" w:cs="Arial" w:eastAsia="Arial" w:hAnsi="Arial"/>
            <w:color w:val="0000ff"/>
            <w:u w:val="single"/>
            <w:rtl w:val="0"/>
          </w:rPr>
          <w:t xml:space="preserve">www.webofknowledge.com</w:t>
        </w:r>
      </w:hyperlink>
      <w:r w:rsidDel="00000000" w:rsidR="00000000" w:rsidRPr="00000000">
        <w:rPr>
          <w:rFonts w:ascii="Arial" w:cs="Arial" w:eastAsia="Arial" w:hAnsi="Arial"/>
          <w:rtl w:val="0"/>
        </w:rPr>
        <w:t xml:space="preserve">) - Science Citation Index Expanded şi Social Sciences Citation Index sau Arts &amp; Humanities Citation Index – quartila 1 (Q1) sau quartila 2 (Q2), conform cu încadrarea după AIS („article influence score”). Se consideră că indicatorul a fost îndeplinit atunci când se poate proba că:</w:t>
      </w:r>
      <w:r w:rsidDel="00000000" w:rsidR="00000000" w:rsidRPr="00000000">
        <w:rPr>
          <w:rtl w:val="0"/>
        </w:rPr>
      </w:r>
    </w:p>
    <w:p w:rsidR="00000000" w:rsidDel="00000000" w:rsidP="00000000" w:rsidRDefault="00000000" w:rsidRPr="00000000" w14:paraId="00000035">
      <w:pPr>
        <w:numPr>
          <w:ilvl w:val="0"/>
          <w:numId w:val="1"/>
        </w:numPr>
        <w:tabs>
          <w:tab w:val="left" w:leader="none" w:pos="720"/>
          <w:tab w:val="left" w:leader="none" w:pos="912"/>
        </w:tabs>
        <w:spacing w:after="120" w:lineRule="auto"/>
        <w:ind w:left="1990" w:hanging="356.9999999999999"/>
        <w:jc w:val="both"/>
        <w:rPr>
          <w:rFonts w:ascii="Arial" w:cs="Arial" w:eastAsia="Arial" w:hAnsi="Arial"/>
          <w:b w:val="1"/>
        </w:rPr>
      </w:pPr>
      <w:r w:rsidDel="00000000" w:rsidR="00000000" w:rsidRPr="00000000">
        <w:rPr>
          <w:rFonts w:ascii="Arial" w:cs="Arial" w:eastAsia="Arial" w:hAnsi="Arial"/>
          <w:rtl w:val="0"/>
        </w:rPr>
        <w:t xml:space="preserve">prestatorul a publicat ca autor principal sau unic autor (afiliat la ULBS) cel puțin un articol științific care, cumulativ: e indexat cu Accession Number pe platforma Web of Science; e încadrat „document type” ca „article” sau „review”; </w:t>
      </w:r>
      <w:r w:rsidDel="00000000" w:rsidR="00000000" w:rsidRPr="00000000">
        <w:rPr>
          <w:rtl w:val="0"/>
        </w:rPr>
      </w:r>
    </w:p>
    <w:p w:rsidR="00000000" w:rsidDel="00000000" w:rsidP="00000000" w:rsidRDefault="00000000" w:rsidRPr="00000000" w14:paraId="00000036">
      <w:pPr>
        <w:numPr>
          <w:ilvl w:val="0"/>
          <w:numId w:val="1"/>
        </w:numPr>
        <w:tabs>
          <w:tab w:val="left" w:leader="none" w:pos="720"/>
          <w:tab w:val="left" w:leader="none" w:pos="912"/>
        </w:tabs>
        <w:spacing w:after="120" w:lineRule="auto"/>
        <w:ind w:left="1990" w:hanging="356.9999999999999"/>
        <w:jc w:val="both"/>
        <w:rPr>
          <w:rFonts w:ascii="Arial" w:cs="Arial" w:eastAsia="Arial" w:hAnsi="Arial"/>
          <w:b w:val="1"/>
        </w:rPr>
      </w:pPr>
      <w:r w:rsidDel="00000000" w:rsidR="00000000" w:rsidRPr="00000000">
        <w:rPr>
          <w:rFonts w:ascii="Arial" w:cs="Arial" w:eastAsia="Arial" w:hAnsi="Arial"/>
          <w:rtl w:val="0"/>
        </w:rPr>
        <w:t xml:space="preserve">are acknowledgementul competiției curente; </w:t>
      </w:r>
      <w:r w:rsidDel="00000000" w:rsidR="00000000" w:rsidRPr="00000000">
        <w:rPr>
          <w:rtl w:val="0"/>
        </w:rPr>
      </w:r>
    </w:p>
    <w:p w:rsidR="00000000" w:rsidDel="00000000" w:rsidP="00000000" w:rsidRDefault="00000000" w:rsidRPr="00000000" w14:paraId="00000037">
      <w:pPr>
        <w:numPr>
          <w:ilvl w:val="0"/>
          <w:numId w:val="1"/>
        </w:numPr>
        <w:tabs>
          <w:tab w:val="left" w:leader="none" w:pos="720"/>
          <w:tab w:val="left" w:leader="none" w:pos="912"/>
        </w:tabs>
        <w:spacing w:after="120" w:lineRule="auto"/>
        <w:ind w:left="1990" w:hanging="356.9999999999999"/>
        <w:jc w:val="both"/>
        <w:rPr>
          <w:rFonts w:ascii="Arial" w:cs="Arial" w:eastAsia="Arial" w:hAnsi="Arial"/>
          <w:b w:val="1"/>
        </w:rPr>
      </w:pPr>
      <w:r w:rsidDel="00000000" w:rsidR="00000000" w:rsidRPr="00000000">
        <w:rPr>
          <w:rFonts w:ascii="Arial" w:cs="Arial" w:eastAsia="Arial" w:hAnsi="Arial"/>
          <w:rtl w:val="0"/>
        </w:rPr>
        <w:t xml:space="preserve">figurează pe platformă ca publicat într-o revistă SCIE sau SSCI sau AHCI încadrată în momentul publicării în quartila 1 (Q1) sau quartila 2 (Q2) conform cu AIS („article influence score”).</w:t>
      </w:r>
    </w:p>
    <w:p w:rsidR="00000000" w:rsidDel="00000000" w:rsidP="00000000" w:rsidRDefault="00000000" w:rsidRPr="00000000" w14:paraId="00000038">
      <w:pPr>
        <w:tabs>
          <w:tab w:val="left" w:leader="none" w:pos="720"/>
          <w:tab w:val="left" w:leader="none" w:pos="912"/>
        </w:tabs>
        <w:spacing w:after="120" w:lineRule="auto"/>
        <w:ind w:left="1633"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39">
      <w:pPr>
        <w:tabs>
          <w:tab w:val="left" w:leader="none" w:pos="720"/>
          <w:tab w:val="left" w:leader="none" w:pos="912"/>
        </w:tabs>
        <w:ind w:left="1272" w:firstLine="0"/>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Note: </w:t>
      </w:r>
    </w:p>
    <w:p w:rsidR="00000000" w:rsidDel="00000000" w:rsidP="00000000" w:rsidRDefault="00000000" w:rsidRPr="00000000" w14:paraId="0000003A">
      <w:pPr>
        <w:tabs>
          <w:tab w:val="left" w:leader="none" w:pos="720"/>
          <w:tab w:val="left" w:leader="none" w:pos="912"/>
        </w:tabs>
        <w:ind w:left="1272" w:firstLine="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1. </w:t>
      </w:r>
      <w:r w:rsidDel="00000000" w:rsidR="00000000" w:rsidRPr="00000000">
        <w:rPr>
          <w:rFonts w:ascii="Arial" w:cs="Arial" w:eastAsia="Arial" w:hAnsi="Arial"/>
          <w:sz w:val="20"/>
          <w:szCs w:val="20"/>
          <w:rtl w:val="0"/>
        </w:rPr>
        <w:t xml:space="preserve">Dovada îndeplinirii indicatorului se face exclusiv prin: (a) copie după forma publicată a articolului (print sau online) și (b) capturi de ecran referitoare la datele de indexare a articolului în Web of Science. </w:t>
      </w:r>
    </w:p>
    <w:p w:rsidR="00000000" w:rsidDel="00000000" w:rsidP="00000000" w:rsidRDefault="00000000" w:rsidRPr="00000000" w14:paraId="0000003B">
      <w:pPr>
        <w:tabs>
          <w:tab w:val="left" w:leader="none" w:pos="720"/>
          <w:tab w:val="left" w:leader="none" w:pos="912"/>
        </w:tabs>
        <w:ind w:left="1272" w:firstLine="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2. </w:t>
      </w:r>
      <w:r w:rsidDel="00000000" w:rsidR="00000000" w:rsidRPr="00000000">
        <w:rPr>
          <w:rFonts w:ascii="Arial" w:cs="Arial" w:eastAsia="Arial" w:hAnsi="Arial"/>
          <w:sz w:val="20"/>
          <w:szCs w:val="20"/>
          <w:rtl w:val="0"/>
        </w:rPr>
        <w:t xml:space="preserve">În cazul în care la data execuției contractului prestatorul prezintă o dovadă a acceptării într-o revistă a unui articol a cărui publicare și indexare ar conduce la îndeplinirea indicatorului de rezultat, el mai poate beneficia de o prelungire a contractului pe durata a maxim 12 luni în care să prezinte Beneficiarului dovezile menționate la </w:t>
      </w:r>
      <w:r w:rsidDel="00000000" w:rsidR="00000000" w:rsidRPr="00000000">
        <w:rPr>
          <w:rFonts w:ascii="Arial" w:cs="Arial" w:eastAsia="Arial" w:hAnsi="Arial"/>
          <w:b w:val="1"/>
          <w:sz w:val="20"/>
          <w:szCs w:val="20"/>
          <w:rtl w:val="0"/>
        </w:rPr>
        <w:t xml:space="preserve">Nota 1</w:t>
      </w:r>
      <w:r w:rsidDel="00000000" w:rsidR="00000000" w:rsidRPr="00000000">
        <w:rPr>
          <w:rFonts w:ascii="Arial" w:cs="Arial" w:eastAsia="Arial" w:hAnsi="Arial"/>
          <w:sz w:val="20"/>
          <w:szCs w:val="20"/>
          <w:rtl w:val="0"/>
        </w:rPr>
        <w:t xml:space="preserve">. După expirarea acestei perioade, nu se mai poate acorda o nouă prelungire, iar adeverința de acceptare nu poate constitui o dovadă suficientă pentru îndeplinirea obligațiilor contractuale.</w:t>
      </w:r>
    </w:p>
    <w:p w:rsidR="00000000" w:rsidDel="00000000" w:rsidP="00000000" w:rsidRDefault="00000000" w:rsidRPr="00000000" w14:paraId="0000003C">
      <w:pPr>
        <w:tabs>
          <w:tab w:val="left" w:leader="none" w:pos="720"/>
          <w:tab w:val="left" w:leader="none" w:pos="912"/>
        </w:tabs>
        <w:ind w:left="1272" w:firstLine="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3.</w:t>
      </w:r>
      <w:r w:rsidDel="00000000" w:rsidR="00000000" w:rsidRPr="00000000">
        <w:rPr>
          <w:rFonts w:ascii="Arial" w:cs="Arial" w:eastAsia="Arial" w:hAnsi="Arial"/>
          <w:sz w:val="20"/>
          <w:szCs w:val="20"/>
          <w:rtl w:val="0"/>
        </w:rPr>
        <w:t xml:space="preserve"> ULBS își declină orice responsabilitate cu privire dinamica internă a bazei de date Web of Science și la politicile editoriale ale diverselor reviste. Anularea publicării unui articol acceptat, încetarea apariției unei reviste, declasarea sau excluderea ei din Web of Science și alte situații asemănătoare nu îl exonerează în niciun fel pe prestator de îndeplinirea obligațiilor prezentului contract.</w:t>
      </w:r>
    </w:p>
    <w:p w:rsidR="00000000" w:rsidDel="00000000" w:rsidP="00000000" w:rsidRDefault="00000000" w:rsidRPr="00000000" w14:paraId="0000003D">
      <w:pPr>
        <w:tabs>
          <w:tab w:val="left" w:leader="none" w:pos="720"/>
          <w:tab w:val="left" w:leader="none" w:pos="912"/>
        </w:tabs>
        <w:spacing w:after="0" w:lineRule="auto"/>
        <w:ind w:left="1270" w:firstLine="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4. </w:t>
      </w:r>
      <w:r w:rsidDel="00000000" w:rsidR="00000000" w:rsidRPr="00000000">
        <w:rPr>
          <w:rFonts w:ascii="Arial" w:cs="Arial" w:eastAsia="Arial" w:hAnsi="Arial"/>
          <w:sz w:val="20"/>
          <w:szCs w:val="20"/>
          <w:rtl w:val="0"/>
        </w:rPr>
        <w:t xml:space="preserve">Calitatea de „autor principal” se stabilește în funcție de specificul fiecărui domeniu. Astfel, </w:t>
      </w:r>
      <w:r w:rsidDel="00000000" w:rsidR="00000000" w:rsidRPr="00000000">
        <w:rPr>
          <w:rFonts w:ascii="Arial" w:cs="Arial" w:eastAsia="Arial" w:hAnsi="Arial"/>
          <w:b w:val="1"/>
          <w:sz w:val="20"/>
          <w:szCs w:val="20"/>
          <w:rtl w:val="0"/>
        </w:rPr>
        <w:t xml:space="preserve">autorul sau autorii principali ai unei publicaţii</w:t>
      </w:r>
      <w:r w:rsidDel="00000000" w:rsidR="00000000" w:rsidRPr="00000000">
        <w:rPr>
          <w:rFonts w:ascii="Arial" w:cs="Arial" w:eastAsia="Arial" w:hAnsi="Arial"/>
          <w:sz w:val="20"/>
          <w:szCs w:val="20"/>
          <w:rtl w:val="0"/>
        </w:rPr>
        <w:t xml:space="preserve"> se consideră a fi: </w:t>
      </w:r>
    </w:p>
    <w:p w:rsidR="00000000" w:rsidDel="00000000" w:rsidP="00000000" w:rsidRDefault="00000000" w:rsidRPr="00000000" w14:paraId="0000003E">
      <w:pPr>
        <w:tabs>
          <w:tab w:val="left" w:leader="none" w:pos="720"/>
          <w:tab w:val="left" w:leader="none" w:pos="912"/>
        </w:tabs>
        <w:spacing w:after="0" w:lineRule="auto"/>
        <w:ind w:left="1270" w:firstLine="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a) primul autor</w:t>
      </w:r>
      <w:r w:rsidDel="00000000" w:rsidR="00000000" w:rsidRPr="00000000">
        <w:rPr>
          <w:rFonts w:ascii="Arial" w:cs="Arial" w:eastAsia="Arial" w:hAnsi="Arial"/>
          <w:sz w:val="20"/>
          <w:szCs w:val="20"/>
          <w:rtl w:val="0"/>
        </w:rPr>
        <w:t xml:space="preserve">, în cazul în care ordinea autorilor unei publicaţii reflectă contribuţia lor la publicaţie; </w:t>
      </w:r>
    </w:p>
    <w:p w:rsidR="00000000" w:rsidDel="00000000" w:rsidP="00000000" w:rsidRDefault="00000000" w:rsidRPr="00000000" w14:paraId="0000003F">
      <w:pPr>
        <w:tabs>
          <w:tab w:val="left" w:leader="none" w:pos="720"/>
          <w:tab w:val="left" w:leader="none" w:pos="912"/>
        </w:tabs>
        <w:spacing w:after="0" w:lineRule="auto"/>
        <w:ind w:left="1270" w:firstLine="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b) autorul corespondent</w:t>
      </w:r>
      <w:r w:rsidDel="00000000" w:rsidR="00000000" w:rsidRPr="00000000">
        <w:rPr>
          <w:rFonts w:ascii="Arial" w:cs="Arial" w:eastAsia="Arial" w:hAnsi="Arial"/>
          <w:sz w:val="20"/>
          <w:szCs w:val="20"/>
          <w:rtl w:val="0"/>
        </w:rPr>
        <w:t xml:space="preserve"> (numit </w:t>
      </w:r>
      <w:r w:rsidDel="00000000" w:rsidR="00000000" w:rsidRPr="00000000">
        <w:rPr>
          <w:rFonts w:ascii="Arial" w:cs="Arial" w:eastAsia="Arial" w:hAnsi="Arial"/>
          <w:i w:val="1"/>
          <w:sz w:val="20"/>
          <w:szCs w:val="20"/>
          <w:rtl w:val="0"/>
        </w:rPr>
        <w:t xml:space="preserve">reprint author</w:t>
      </w:r>
      <w:r w:rsidDel="00000000" w:rsidR="00000000" w:rsidRPr="00000000">
        <w:rPr>
          <w:rFonts w:ascii="Arial" w:cs="Arial" w:eastAsia="Arial" w:hAnsi="Arial"/>
          <w:sz w:val="20"/>
          <w:szCs w:val="20"/>
          <w:rtl w:val="0"/>
        </w:rPr>
        <w:t xml:space="preserve"> sau aflat în </w:t>
      </w:r>
      <w:r w:rsidDel="00000000" w:rsidR="00000000" w:rsidRPr="00000000">
        <w:rPr>
          <w:rFonts w:ascii="Arial" w:cs="Arial" w:eastAsia="Arial" w:hAnsi="Arial"/>
          <w:i w:val="1"/>
          <w:sz w:val="20"/>
          <w:szCs w:val="20"/>
          <w:rtl w:val="0"/>
        </w:rPr>
        <w:t xml:space="preserve">reprint address</w:t>
      </w:r>
      <w:r w:rsidDel="00000000" w:rsidR="00000000" w:rsidRPr="00000000">
        <w:rPr>
          <w:rFonts w:ascii="Arial" w:cs="Arial" w:eastAsia="Arial" w:hAnsi="Arial"/>
          <w:sz w:val="20"/>
          <w:szCs w:val="20"/>
          <w:rtl w:val="0"/>
        </w:rPr>
        <w:t xml:space="preserve"> în Web of Science), în cazul în care acesta este indicat; </w:t>
      </w:r>
    </w:p>
    <w:p w:rsidR="00000000" w:rsidDel="00000000" w:rsidP="00000000" w:rsidRDefault="00000000" w:rsidRPr="00000000" w14:paraId="00000040">
      <w:pPr>
        <w:tabs>
          <w:tab w:val="left" w:leader="none" w:pos="720"/>
          <w:tab w:val="left" w:leader="none" w:pos="912"/>
        </w:tabs>
        <w:spacing w:after="0" w:lineRule="auto"/>
        <w:ind w:left="1270" w:firstLine="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c) alţi autori a căror contribuţie este indicată explicit</w:t>
      </w:r>
      <w:r w:rsidDel="00000000" w:rsidR="00000000" w:rsidRPr="00000000">
        <w:rPr>
          <w:rFonts w:ascii="Arial" w:cs="Arial" w:eastAsia="Arial" w:hAnsi="Arial"/>
          <w:sz w:val="20"/>
          <w:szCs w:val="20"/>
          <w:rtl w:val="0"/>
        </w:rPr>
        <w:t xml:space="preserve"> în cadrul publicaţiei a fi egală cu contribuţia primului autor sau a autorului corespondent. </w:t>
      </w:r>
    </w:p>
    <w:p w:rsidR="00000000" w:rsidDel="00000000" w:rsidP="00000000" w:rsidRDefault="00000000" w:rsidRPr="00000000" w14:paraId="00000041">
      <w:pPr>
        <w:tabs>
          <w:tab w:val="left" w:leader="none" w:pos="720"/>
          <w:tab w:val="left" w:leader="none" w:pos="912"/>
        </w:tabs>
        <w:spacing w:after="0" w:lineRule="auto"/>
        <w:ind w:left="1270" w:firstLine="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d) ultimul autor în cazul ştiinţelor bio-medicale (pe lângă cei menţionaţi la a), b) şi c))</w:t>
      </w:r>
      <w:r w:rsidDel="00000000" w:rsidR="00000000" w:rsidRPr="00000000">
        <w:rPr>
          <w:rFonts w:ascii="Arial" w:cs="Arial" w:eastAsia="Arial" w:hAnsi="Arial"/>
          <w:sz w:val="20"/>
          <w:szCs w:val="20"/>
          <w:rtl w:val="0"/>
        </w:rPr>
        <w:t xml:space="preserve">, contribuţia sa fiind considerată egală cu cea a autorului corespondent. </w:t>
      </w:r>
    </w:p>
    <w:p w:rsidR="00000000" w:rsidDel="00000000" w:rsidP="00000000" w:rsidRDefault="00000000" w:rsidRPr="00000000" w14:paraId="00000042">
      <w:pPr>
        <w:tabs>
          <w:tab w:val="left" w:leader="none" w:pos="720"/>
          <w:tab w:val="left" w:leader="none" w:pos="912"/>
        </w:tabs>
        <w:ind w:left="1272" w:firstLine="0"/>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e) toţi autorii publicaţiei</w:t>
      </w:r>
      <w:r w:rsidDel="00000000" w:rsidR="00000000" w:rsidRPr="00000000">
        <w:rPr>
          <w:rFonts w:ascii="Arial" w:cs="Arial" w:eastAsia="Arial" w:hAnsi="Arial"/>
          <w:sz w:val="20"/>
          <w:szCs w:val="20"/>
          <w:rtl w:val="0"/>
        </w:rPr>
        <w:t xml:space="preserve">, în cazul în care, conform practicii din domeniu, ordinea autorilor unei publicaţii nu reflectă contribuţia lor la publicaţie (în cazurile în care autorii unei publicaţii sunt indicaţi în ordine alfabetică sau sunt indicaţi sub forma unei colaborări fără a preciza explicit numele autorilor); </w:t>
      </w:r>
      <w:r w:rsidDel="00000000" w:rsidR="00000000" w:rsidRPr="00000000">
        <w:rPr>
          <w:rFonts w:ascii="Arial" w:cs="Arial" w:eastAsia="Arial" w:hAnsi="Arial"/>
          <w:i w:val="1"/>
          <w:sz w:val="20"/>
          <w:szCs w:val="20"/>
          <w:rtl w:val="0"/>
        </w:rPr>
        <w:t xml:space="preserve">se consideră aici numai publicaţiile din următoarele domenii: matematică, fizica matematică, fizica nucleară, fizica energiilor înalte, informatică şi economie.</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43">
      <w:pPr>
        <w:tabs>
          <w:tab w:val="left" w:leader="none" w:pos="720"/>
          <w:tab w:val="left" w:leader="none" w:pos="912"/>
        </w:tabs>
        <w:ind w:left="1272" w:firstLine="0"/>
        <w:jc w:val="both"/>
        <w:rPr>
          <w:rFonts w:ascii="Arial" w:cs="Arial" w:eastAsia="Arial" w:hAnsi="Arial"/>
          <w:sz w:val="20"/>
          <w:szCs w:val="20"/>
          <w:u w:val="single"/>
        </w:rPr>
      </w:pPr>
      <w:r w:rsidDel="00000000" w:rsidR="00000000" w:rsidRPr="00000000">
        <w:rPr>
          <w:rFonts w:ascii="Arial" w:cs="Arial" w:eastAsia="Arial" w:hAnsi="Arial"/>
          <w:b w:val="1"/>
          <w:sz w:val="20"/>
          <w:szCs w:val="20"/>
          <w:rtl w:val="0"/>
        </w:rPr>
        <w:t xml:space="preserve">5. </w:t>
      </w:r>
      <w:r w:rsidDel="00000000" w:rsidR="00000000" w:rsidRPr="00000000">
        <w:rPr>
          <w:rFonts w:ascii="Arial" w:cs="Arial" w:eastAsia="Arial" w:hAnsi="Arial"/>
          <w:sz w:val="20"/>
          <w:szCs w:val="20"/>
          <w:rtl w:val="0"/>
        </w:rPr>
        <w:t xml:space="preserve">La un articol raportat, se consideră îndeplinite condițiile contractului pentru un singur autor. În situația în care autorii aceluiași articol beneficiază fiecare de un grant intern de cercetare, asumarea articolului de către unul din autori va fi transmisă SSCDI prin e-mail confirmarea atribuirii nominale a articolului.</w:t>
      </w:r>
      <w:r w:rsidDel="00000000" w:rsidR="00000000" w:rsidRPr="00000000">
        <w:rPr>
          <w:rtl w:val="0"/>
        </w:rPr>
      </w:r>
    </w:p>
    <w:p w:rsidR="00000000" w:rsidDel="00000000" w:rsidP="00000000" w:rsidRDefault="00000000" w:rsidRPr="00000000" w14:paraId="00000044">
      <w:pPr>
        <w:numPr>
          <w:ilvl w:val="0"/>
          <w:numId w:val="3"/>
        </w:numPr>
        <w:tabs>
          <w:tab w:val="left" w:leader="none" w:pos="720"/>
          <w:tab w:val="left" w:leader="none" w:pos="912"/>
        </w:tabs>
        <w:ind w:left="720" w:hanging="360"/>
        <w:jc w:val="both"/>
        <w:rPr>
          <w:rFonts w:ascii="Arial" w:cs="Arial" w:eastAsia="Arial" w:hAnsi="Arial"/>
        </w:rPr>
      </w:pPr>
      <w:r w:rsidDel="00000000" w:rsidR="00000000" w:rsidRPr="00000000">
        <w:rPr>
          <w:rFonts w:ascii="Arial" w:cs="Arial" w:eastAsia="Arial" w:hAnsi="Arial"/>
          <w:rtl w:val="0"/>
        </w:rPr>
        <w:t xml:space="preserve">În cazul proiectelor de creație artistică: obținerea de premii, distincții și nominalizări, individuale sau colective pentru realizarea și participarea cu proiecte artistice la manifestările, festivalurile și concursurile organizate la nivel național, internațional și internațional de vârf, din ultima Lista CNFIS existentă la data lansării competiției și/sau de pe listele CNFIS apărute pe perioada derulării contractului.</w:t>
      </w:r>
    </w:p>
    <w:p w:rsidR="00000000" w:rsidDel="00000000" w:rsidP="00000000" w:rsidRDefault="00000000" w:rsidRPr="00000000" w14:paraId="00000045">
      <w:pPr>
        <w:numPr>
          <w:ilvl w:val="0"/>
          <w:numId w:val="3"/>
        </w:numPr>
        <w:tabs>
          <w:tab w:val="left" w:leader="none" w:pos="720"/>
          <w:tab w:val="left" w:leader="none" w:pos="912"/>
        </w:tabs>
        <w:spacing w:after="0" w:line="240" w:lineRule="auto"/>
        <w:ind w:left="720" w:hanging="360"/>
        <w:jc w:val="both"/>
        <w:rPr>
          <w:rFonts w:ascii="Arial" w:cs="Arial" w:eastAsia="Arial" w:hAnsi="Arial"/>
        </w:rPr>
      </w:pPr>
      <w:r w:rsidDel="00000000" w:rsidR="00000000" w:rsidRPr="00000000">
        <w:rPr>
          <w:rFonts w:ascii="Arial" w:cs="Arial" w:eastAsia="Arial" w:hAnsi="Arial"/>
          <w:rtl w:val="0"/>
        </w:rPr>
        <w:t xml:space="preserve">În cazul proiectelor sportive: obținerea de performanțe sportive la nivel național și internațional: locul I la campionate la nivel național / universitar; locurile I, II, respectiv III, la competiții de nivel european; locurile I, II, III, IV, V, respectiv VI, la competiții de nivel mondial / Jocuri mondiale Special Olimpic / Jocuri paralimpice / Jocuri Olimpice (la categoria campionate se includ și competițiile oficiale asimilate campionatelor). </w:t>
      </w:r>
    </w:p>
    <w:p w:rsidR="00000000" w:rsidDel="00000000" w:rsidP="00000000" w:rsidRDefault="00000000" w:rsidRPr="00000000" w14:paraId="00000046">
      <w:pPr>
        <w:tabs>
          <w:tab w:val="left" w:leader="none" w:pos="1026"/>
          <w:tab w:val="left" w:leader="none" w:pos="1083"/>
          <w:tab w:val="left" w:leader="none" w:pos="1260"/>
          <w:tab w:val="left" w:leader="none" w:pos="1530"/>
          <w:tab w:val="left" w:leader="none" w:pos="1710"/>
        </w:tabs>
        <w:jc w:val="both"/>
        <w:rPr>
          <w:rFonts w:ascii="Arial" w:cs="Arial" w:eastAsia="Arial" w:hAnsi="Arial"/>
          <w:b w:val="1"/>
        </w:rPr>
      </w:pPr>
      <w:r w:rsidDel="00000000" w:rsidR="00000000" w:rsidRPr="00000000">
        <w:rPr>
          <w:rtl w:val="0"/>
        </w:rPr>
      </w:r>
    </w:p>
    <w:p w:rsidR="00000000" w:rsidDel="00000000" w:rsidP="00000000" w:rsidRDefault="00000000" w:rsidRPr="00000000" w14:paraId="00000047">
      <w:pPr>
        <w:tabs>
          <w:tab w:val="left" w:leader="none" w:pos="1026"/>
          <w:tab w:val="left" w:leader="none" w:pos="1083"/>
          <w:tab w:val="left" w:leader="none" w:pos="1260"/>
          <w:tab w:val="left" w:leader="none" w:pos="1530"/>
          <w:tab w:val="left" w:leader="none" w:pos="1710"/>
        </w:tabs>
        <w:jc w:val="both"/>
        <w:rPr>
          <w:rFonts w:ascii="Arial" w:cs="Arial" w:eastAsia="Arial" w:hAnsi="Arial"/>
          <w:i w:val="1"/>
        </w:rPr>
      </w:pPr>
      <w:r w:rsidDel="00000000" w:rsidR="00000000" w:rsidRPr="00000000">
        <w:rPr>
          <w:rFonts w:ascii="Arial" w:cs="Arial" w:eastAsia="Arial" w:hAnsi="Arial"/>
          <w:b w:val="1"/>
          <w:rtl w:val="0"/>
        </w:rPr>
        <w:t xml:space="preserve">5. Justificarea bugetului solicitat*</w:t>
      </w:r>
      <w:r w:rsidDel="00000000" w:rsidR="00000000" w:rsidRPr="00000000">
        <w:rPr>
          <w:rFonts w:ascii="Arial" w:cs="Arial" w:eastAsia="Arial" w:hAnsi="Arial"/>
          <w:b w:val="1"/>
          <w:color w:val="ff0000"/>
          <w:rtl w:val="0"/>
        </w:rPr>
        <w:t xml:space="preserve"> </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i w:val="1"/>
          <w:rtl w:val="0"/>
        </w:rPr>
        <w:t xml:space="preserve">Se prezintă ceea ce se dorește a fi achiziționat (cu costuri aproximative) și eventualele mobilități prevăzute a fi efectuate.</w:t>
      </w:r>
    </w:p>
    <w:tbl>
      <w:tblPr>
        <w:tblStyle w:val="Table4"/>
        <w:tblW w:w="1005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763"/>
        <w:gridCol w:w="3292"/>
        <w:tblGridChange w:id="0">
          <w:tblGrid>
            <w:gridCol w:w="6763"/>
            <w:gridCol w:w="3292"/>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eeece1" w:val="clear"/>
          </w:tcPr>
          <w:p w:rsidR="00000000" w:rsidDel="00000000" w:rsidP="00000000" w:rsidRDefault="00000000" w:rsidRPr="00000000" w14:paraId="00000048">
            <w:pPr>
              <w:tabs>
                <w:tab w:val="left" w:leader="none" w:pos="1026"/>
                <w:tab w:val="left" w:leader="none" w:pos="1083"/>
                <w:tab w:val="left" w:leader="none" w:pos="1260"/>
                <w:tab w:val="left" w:leader="none" w:pos="1530"/>
                <w:tab w:val="left" w:leader="none" w:pos="1710"/>
              </w:tabs>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Achiziție</w:t>
            </w:r>
          </w:p>
        </w:tc>
        <w:tc>
          <w:tcPr>
            <w:tcBorders>
              <w:top w:color="000000" w:space="0" w:sz="4" w:val="single"/>
              <w:left w:color="000000" w:space="0" w:sz="4" w:val="single"/>
              <w:bottom w:color="000000" w:space="0" w:sz="4" w:val="single"/>
              <w:right w:color="000000" w:space="0" w:sz="4" w:val="single"/>
            </w:tcBorders>
            <w:shd w:fill="eeece1" w:val="clear"/>
          </w:tcPr>
          <w:p w:rsidR="00000000" w:rsidDel="00000000" w:rsidP="00000000" w:rsidRDefault="00000000" w:rsidRPr="00000000" w14:paraId="00000049">
            <w:pPr>
              <w:tabs>
                <w:tab w:val="left" w:leader="none" w:pos="1026"/>
                <w:tab w:val="left" w:leader="none" w:pos="1083"/>
                <w:tab w:val="left" w:leader="none" w:pos="1260"/>
                <w:tab w:val="left" w:leader="none" w:pos="1530"/>
                <w:tab w:val="left" w:leader="none" w:pos="1710"/>
              </w:tabs>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Cost estimativ  (în lei)</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A">
            <w:pPr>
              <w:tabs>
                <w:tab w:val="left" w:leader="none" w:pos="1026"/>
                <w:tab w:val="left" w:leader="none" w:pos="1083"/>
                <w:tab w:val="left" w:leader="none" w:pos="1260"/>
                <w:tab w:val="left" w:leader="none" w:pos="1530"/>
                <w:tab w:val="left" w:leader="none" w:pos="1710"/>
              </w:tabs>
              <w:jc w:val="both"/>
              <w:rPr>
                <w:rFonts w:ascii="Arial" w:cs="Arial" w:eastAsia="Arial" w:hAnsi="Arial"/>
                <w:b w:val="1"/>
              </w:rPr>
            </w:pPr>
            <w:r w:rsidDel="00000000" w:rsidR="00000000" w:rsidRPr="00000000">
              <w:rPr>
                <w:rFonts w:ascii="Arial" w:cs="Arial" w:eastAsia="Arial" w:hAnsi="Arial"/>
                <w:b w:val="1"/>
                <w:rtl w:val="0"/>
              </w:rPr>
              <w:t xml:space="preserve">Consumabile de laborator, reactivi, echipamente, etc</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B">
            <w:pPr>
              <w:tabs>
                <w:tab w:val="left" w:leader="none" w:pos="1026"/>
                <w:tab w:val="left" w:leader="none" w:pos="1083"/>
                <w:tab w:val="left" w:leader="none" w:pos="1260"/>
                <w:tab w:val="left" w:leader="none" w:pos="1530"/>
                <w:tab w:val="left" w:leader="none" w:pos="1710"/>
              </w:tabs>
              <w:jc w:val="both"/>
              <w:rPr>
                <w:rFonts w:ascii="Arial" w:cs="Arial" w:eastAsia="Arial" w:hAnsi="Arial"/>
                <w:b w:val="1"/>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C">
            <w:pPr>
              <w:tabs>
                <w:tab w:val="left" w:leader="none" w:pos="1026"/>
                <w:tab w:val="left" w:leader="none" w:pos="1083"/>
                <w:tab w:val="left" w:leader="none" w:pos="1260"/>
                <w:tab w:val="left" w:leader="none" w:pos="1530"/>
                <w:tab w:val="left" w:leader="none" w:pos="1710"/>
              </w:tabs>
              <w:jc w:val="both"/>
              <w:rPr>
                <w:rFonts w:ascii="Arial" w:cs="Arial" w:eastAsia="Arial" w:hAnsi="Arial"/>
                <w:b w:val="1"/>
              </w:rPr>
            </w:pPr>
            <w:r w:rsidDel="00000000" w:rsidR="00000000" w:rsidRPr="00000000">
              <w:rPr>
                <w:rFonts w:ascii="Arial" w:cs="Arial" w:eastAsia="Arial" w:hAnsi="Arial"/>
                <w:b w:val="1"/>
                <w:rtl w:val="0"/>
              </w:rPr>
              <w:t xml:space="preserve">Mobilități, manifestare științifică / artistică / sportivă, taxe de participare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D">
            <w:pPr>
              <w:tabs>
                <w:tab w:val="left" w:leader="none" w:pos="1026"/>
                <w:tab w:val="left" w:leader="none" w:pos="1083"/>
                <w:tab w:val="left" w:leader="none" w:pos="1260"/>
                <w:tab w:val="left" w:leader="none" w:pos="1530"/>
                <w:tab w:val="left" w:leader="none" w:pos="1710"/>
              </w:tabs>
              <w:jc w:val="both"/>
              <w:rPr>
                <w:rFonts w:ascii="Arial" w:cs="Arial" w:eastAsia="Arial" w:hAnsi="Arial"/>
                <w:b w:val="1"/>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E">
            <w:pPr>
              <w:tabs>
                <w:tab w:val="left" w:leader="none" w:pos="1026"/>
                <w:tab w:val="left" w:leader="none" w:pos="1083"/>
                <w:tab w:val="left" w:leader="none" w:pos="1260"/>
                <w:tab w:val="left" w:leader="none" w:pos="1530"/>
                <w:tab w:val="left" w:leader="none" w:pos="1710"/>
              </w:tabs>
              <w:jc w:val="both"/>
              <w:rPr>
                <w:rFonts w:ascii="Arial" w:cs="Arial" w:eastAsia="Arial" w:hAnsi="Arial"/>
                <w:b w:val="1"/>
              </w:rPr>
            </w:pPr>
            <w:r w:rsidDel="00000000" w:rsidR="00000000" w:rsidRPr="00000000">
              <w:rPr>
                <w:rFonts w:ascii="Arial" w:cs="Arial" w:eastAsia="Arial" w:hAnsi="Arial"/>
                <w:b w:val="1"/>
                <w:rtl w:val="0"/>
              </w:rPr>
              <w:t xml:space="preserve">Servicii executate de terți</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F">
            <w:pPr>
              <w:tabs>
                <w:tab w:val="left" w:leader="none" w:pos="1026"/>
                <w:tab w:val="left" w:leader="none" w:pos="1083"/>
                <w:tab w:val="left" w:leader="none" w:pos="1260"/>
                <w:tab w:val="left" w:leader="none" w:pos="1530"/>
                <w:tab w:val="left" w:leader="none" w:pos="1710"/>
              </w:tabs>
              <w:jc w:val="both"/>
              <w:rPr>
                <w:rFonts w:ascii="Arial" w:cs="Arial" w:eastAsia="Arial" w:hAnsi="Arial"/>
                <w:b w:val="1"/>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0">
            <w:pPr>
              <w:tabs>
                <w:tab w:val="left" w:leader="none" w:pos="1026"/>
                <w:tab w:val="left" w:leader="none" w:pos="1083"/>
                <w:tab w:val="left" w:leader="none" w:pos="1260"/>
                <w:tab w:val="left" w:leader="none" w:pos="1530"/>
                <w:tab w:val="left" w:leader="none" w:pos="1710"/>
              </w:tabs>
              <w:jc w:val="both"/>
              <w:rPr>
                <w:rFonts w:ascii="Arial" w:cs="Arial" w:eastAsia="Arial" w:hAnsi="Arial"/>
                <w:b w:val="1"/>
              </w:rPr>
            </w:pPr>
            <w:r w:rsidDel="00000000" w:rsidR="00000000" w:rsidRPr="00000000">
              <w:rPr>
                <w:rFonts w:ascii="Arial" w:cs="Arial" w:eastAsia="Arial" w:hAnsi="Arial"/>
                <w:b w:val="1"/>
                <w:rtl w:val="0"/>
              </w:rPr>
              <w:t xml:space="preserve">Total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1">
            <w:pPr>
              <w:tabs>
                <w:tab w:val="left" w:leader="none" w:pos="1026"/>
                <w:tab w:val="left" w:leader="none" w:pos="1083"/>
                <w:tab w:val="left" w:leader="none" w:pos="1260"/>
                <w:tab w:val="left" w:leader="none" w:pos="1530"/>
                <w:tab w:val="left" w:leader="none" w:pos="1710"/>
              </w:tabs>
              <w:jc w:val="both"/>
              <w:rPr>
                <w:rFonts w:ascii="Arial" w:cs="Arial" w:eastAsia="Arial" w:hAnsi="Arial"/>
                <w:b w:val="1"/>
              </w:rPr>
            </w:pPr>
            <w:r w:rsidDel="00000000" w:rsidR="00000000" w:rsidRPr="00000000">
              <w:rPr>
                <w:rtl w:val="0"/>
              </w:rPr>
            </w:r>
          </w:p>
        </w:tc>
      </w:tr>
    </w:tbl>
    <w:p w:rsidR="00000000" w:rsidDel="00000000" w:rsidP="00000000" w:rsidRDefault="00000000" w:rsidRPr="00000000" w14:paraId="00000052">
      <w:pPr>
        <w:tabs>
          <w:tab w:val="left" w:leader="none" w:pos="513"/>
          <w:tab w:val="left" w:leader="none" w:pos="627"/>
          <w:tab w:val="left" w:leader="none" w:pos="741"/>
          <w:tab w:val="left" w:leader="none" w:pos="912"/>
        </w:tabs>
        <w:jc w:val="both"/>
        <w:rPr>
          <w:rFonts w:ascii="Arial" w:cs="Arial" w:eastAsia="Arial" w:hAnsi="Arial"/>
        </w:rPr>
      </w:pPr>
      <w:r w:rsidDel="00000000" w:rsidR="00000000" w:rsidRPr="00000000">
        <w:rPr>
          <w:rFonts w:ascii="Arial" w:cs="Arial" w:eastAsia="Arial" w:hAnsi="Arial"/>
          <w:rtl w:val="0"/>
        </w:rPr>
        <w:t xml:space="preserve">*Bugetul maxim alocat unui proiect este de 15.000 lei. </w:t>
      </w:r>
    </w:p>
    <w:p w:rsidR="00000000" w:rsidDel="00000000" w:rsidP="00000000" w:rsidRDefault="00000000" w:rsidRPr="00000000" w14:paraId="00000053">
      <w:pPr>
        <w:tabs>
          <w:tab w:val="left" w:leader="none" w:pos="684"/>
          <w:tab w:val="left" w:leader="none" w:pos="798"/>
          <w:tab w:val="left" w:leader="none" w:pos="915"/>
        </w:tabs>
        <w:jc w:val="both"/>
        <w:rPr>
          <w:rFonts w:ascii="Arial" w:cs="Arial" w:eastAsia="Arial" w:hAnsi="Arial"/>
          <w:b w:val="1"/>
        </w:rPr>
      </w:pPr>
      <w:r w:rsidDel="00000000" w:rsidR="00000000" w:rsidRPr="00000000">
        <w:rPr>
          <w:rtl w:val="0"/>
        </w:rPr>
      </w:r>
    </w:p>
    <w:p w:rsidR="00000000" w:rsidDel="00000000" w:rsidP="00000000" w:rsidRDefault="00000000" w:rsidRPr="00000000" w14:paraId="00000054">
      <w:pPr>
        <w:tabs>
          <w:tab w:val="left" w:leader="none" w:pos="684"/>
          <w:tab w:val="left" w:leader="none" w:pos="798"/>
          <w:tab w:val="left" w:leader="none" w:pos="915"/>
        </w:tabs>
        <w:jc w:val="both"/>
        <w:rPr>
          <w:rFonts w:ascii="Arial" w:cs="Arial" w:eastAsia="Arial" w:hAnsi="Arial"/>
          <w:b w:val="1"/>
        </w:rPr>
      </w:pPr>
      <w:r w:rsidDel="00000000" w:rsidR="00000000" w:rsidRPr="00000000">
        <w:rPr>
          <w:rFonts w:ascii="Arial" w:cs="Arial" w:eastAsia="Arial" w:hAnsi="Arial"/>
          <w:b w:val="1"/>
          <w:rtl w:val="0"/>
        </w:rPr>
        <w:t xml:space="preserve">DATA:</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055">
      <w:pPr>
        <w:jc w:val="both"/>
        <w:rPr>
          <w:rFonts w:ascii="Arial" w:cs="Arial" w:eastAsia="Arial" w:hAnsi="Arial"/>
          <w:b w:val="1"/>
        </w:rPr>
      </w:pPr>
      <w:r w:rsidDel="00000000" w:rsidR="00000000" w:rsidRPr="00000000">
        <w:rPr>
          <w:rFonts w:ascii="Arial" w:cs="Arial" w:eastAsia="Arial" w:hAnsi="Arial"/>
          <w:b w:val="1"/>
          <w:rtl w:val="0"/>
        </w:rPr>
        <w:t xml:space="preserve">DIRECTOR DE GRANT</w:t>
      </w:r>
    </w:p>
    <w:p w:rsidR="00000000" w:rsidDel="00000000" w:rsidP="00000000" w:rsidRDefault="00000000" w:rsidRPr="00000000" w14:paraId="00000056">
      <w:pPr>
        <w:tabs>
          <w:tab w:val="left" w:leader="none" w:pos="720"/>
          <w:tab w:val="left" w:leader="none" w:pos="1170"/>
        </w:tabs>
        <w:jc w:val="both"/>
        <w:rPr>
          <w:rFonts w:ascii="Arial" w:cs="Arial" w:eastAsia="Arial" w:hAnsi="Arial"/>
        </w:rPr>
      </w:pPr>
      <w:r w:rsidDel="00000000" w:rsidR="00000000" w:rsidRPr="00000000">
        <w:rPr>
          <w:rFonts w:ascii="Arial" w:cs="Arial" w:eastAsia="Arial" w:hAnsi="Arial"/>
          <w:rtl w:val="0"/>
        </w:rPr>
        <w:t xml:space="preserve">Nume, prenume:     </w:t>
        <w:tab/>
        <w:tab/>
        <w:tab/>
        <w:tab/>
        <w:tab/>
        <w:tab/>
        <w:tab/>
      </w:r>
    </w:p>
    <w:p w:rsidR="00000000" w:rsidDel="00000000" w:rsidP="00000000" w:rsidRDefault="00000000" w:rsidRPr="00000000" w14:paraId="00000057">
      <w:pPr>
        <w:tabs>
          <w:tab w:val="left" w:leader="none" w:pos="720"/>
          <w:tab w:val="left" w:leader="none" w:pos="1170"/>
        </w:tabs>
        <w:jc w:val="both"/>
        <w:rPr>
          <w:rFonts w:ascii="Arial" w:cs="Arial" w:eastAsia="Arial" w:hAnsi="Arial"/>
        </w:rPr>
      </w:pPr>
      <w:r w:rsidDel="00000000" w:rsidR="00000000" w:rsidRPr="00000000">
        <w:rPr>
          <w:rFonts w:ascii="Arial" w:cs="Arial" w:eastAsia="Arial" w:hAnsi="Arial"/>
          <w:rtl w:val="0"/>
        </w:rPr>
        <w:t xml:space="preserve">Semnătură:</w:t>
      </w:r>
    </w:p>
    <w:p w:rsidR="00000000" w:rsidDel="00000000" w:rsidP="00000000" w:rsidRDefault="00000000" w:rsidRPr="00000000" w14:paraId="00000058">
      <w:pPr>
        <w:tabs>
          <w:tab w:val="left" w:leader="none" w:pos="741"/>
          <w:tab w:val="left" w:leader="none" w:pos="1170"/>
        </w:tabs>
        <w:rPr>
          <w:rFonts w:ascii="Arial" w:cs="Arial" w:eastAsia="Arial" w:hAnsi="Arial"/>
        </w:rPr>
      </w:pPr>
      <w:r w:rsidDel="00000000" w:rsidR="00000000" w:rsidRPr="00000000">
        <w:rPr>
          <w:rtl w:val="0"/>
        </w:rPr>
      </w:r>
    </w:p>
    <w:p w:rsidR="00000000" w:rsidDel="00000000" w:rsidP="00000000" w:rsidRDefault="00000000" w:rsidRPr="00000000" w14:paraId="00000059">
      <w:pPr>
        <w:spacing w:after="0" w:lineRule="auto"/>
        <w:ind w:right="-41"/>
        <w:rPr>
          <w:rFonts w:ascii="Arial" w:cs="Arial" w:eastAsia="Arial" w:hAnsi="Arial"/>
        </w:rPr>
      </w:pPr>
      <w:r w:rsidDel="00000000" w:rsidR="00000000" w:rsidRPr="00000000">
        <w:rPr>
          <w:rtl w:val="0"/>
        </w:rPr>
      </w:r>
    </w:p>
    <w:p w:rsidR="00000000" w:rsidDel="00000000" w:rsidP="00000000" w:rsidRDefault="00000000" w:rsidRPr="00000000" w14:paraId="0000005A">
      <w:pPr>
        <w:rPr>
          <w:rFonts w:ascii="Helvetica Neue" w:cs="Helvetica Neue" w:eastAsia="Helvetica Neue" w:hAnsi="Helvetica Neue"/>
        </w:rPr>
      </w:pPr>
      <w:r w:rsidDel="00000000" w:rsidR="00000000" w:rsidRPr="00000000">
        <w:rPr>
          <w:rtl w:val="0"/>
        </w:rPr>
      </w:r>
    </w:p>
    <w:sectPr>
      <w:headerReference r:id="rId10" w:type="default"/>
      <w:footerReference r:id="rId11" w:type="default"/>
      <w:pgSz w:h="16839" w:w="11907" w:orient="portrait"/>
      <w:pgMar w:bottom="1701" w:top="2694" w:left="1134" w:right="708" w:header="726"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Courier New"/>
  <w:font w:name="Helvetica Neue">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Noto Sans Symbols">
    <w:embedRegular w:fontKey="{00000000-0000-0000-0000-000000000000}" r:id="rId7" w:subsetted="0"/>
    <w:embedBold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 w:val="right" w:leader="none" w:pos="9540"/>
      </w:tabs>
      <w:spacing w:after="0" w:before="0" w:line="240" w:lineRule="auto"/>
      <w:ind w:left="0" w:right="0" w:firstLine="0"/>
      <w:jc w:val="left"/>
      <w:rPr>
        <w:rFonts w:ascii="Helvetica Neue" w:cs="Helvetica Neue" w:eastAsia="Helvetica Neue" w:hAnsi="Helvetica Neue"/>
        <w:b w:val="1"/>
        <w:i w:val="0"/>
        <w:smallCaps w:val="0"/>
        <w:strike w:val="0"/>
        <w:color w:val="0b2f63"/>
        <w:sz w:val="22"/>
        <w:szCs w:val="22"/>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b2f63"/>
        <w:sz w:val="22"/>
        <w:szCs w:val="22"/>
        <w:u w:val="none"/>
        <w:shd w:fill="auto" w:val="clear"/>
        <w:vertAlign w:val="baseline"/>
        <w:rtl w:val="0"/>
      </w:rPr>
      <w:t xml:space="preserve"> </w:t>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12701</wp:posOffset>
              </wp:positionH>
              <wp:positionV relativeFrom="paragraph">
                <wp:posOffset>63500</wp:posOffset>
              </wp:positionV>
              <wp:extent cx="0" cy="15875"/>
              <wp:effectExtent b="0" l="0" r="0" t="0"/>
              <wp:wrapNone/>
              <wp:docPr id="25" name=""/>
              <a:graphic>
                <a:graphicData uri="http://schemas.microsoft.com/office/word/2010/wordprocessingShape">
                  <wps:wsp>
                    <wps:cNvCnPr/>
                    <wps:spPr>
                      <a:xfrm>
                        <a:off x="2150363" y="3780000"/>
                        <a:ext cx="6391275" cy="0"/>
                      </a:xfrm>
                      <a:prstGeom prst="straightConnector1">
                        <a:avLst/>
                      </a:prstGeom>
                      <a:noFill/>
                      <a:ln cap="flat" cmpd="sng" w="15875">
                        <a:solidFill>
                          <a:srgbClr val="0B2F63"/>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12701</wp:posOffset>
              </wp:positionH>
              <wp:positionV relativeFrom="paragraph">
                <wp:posOffset>63500</wp:posOffset>
              </wp:positionV>
              <wp:extent cx="0" cy="15875"/>
              <wp:effectExtent b="0" l="0" r="0" t="0"/>
              <wp:wrapNone/>
              <wp:docPr id="25" name="image3.png"/>
              <a:graphic>
                <a:graphicData uri="http://schemas.openxmlformats.org/drawingml/2006/picture">
                  <pic:pic>
                    <pic:nvPicPr>
                      <pic:cNvPr id="0" name="image3.png"/>
                      <pic:cNvPicPr preferRelativeResize="0"/>
                    </pic:nvPicPr>
                    <pic:blipFill>
                      <a:blip r:embed="rId3"/>
                      <a:srcRect/>
                      <a:stretch>
                        <a:fillRect/>
                      </a:stretch>
                    </pic:blipFill>
                    <pic:spPr>
                      <a:xfrm>
                        <a:off x="0" y="0"/>
                        <a:ext cx="0" cy="15875"/>
                      </a:xfrm>
                      <a:prstGeom prst="rect"/>
                      <a:ln/>
                    </pic:spPr>
                  </pic:pic>
                </a:graphicData>
              </a:graphic>
            </wp:anchor>
          </w:drawing>
        </mc:Fallback>
      </mc:AlternateContent>
    </w:r>
  </w:p>
  <w:tbl>
    <w:tblPr>
      <w:tblStyle w:val="Table6"/>
      <w:tblW w:w="1006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03"/>
      <w:gridCol w:w="4962"/>
      <w:tblGridChange w:id="0">
        <w:tblGrid>
          <w:gridCol w:w="5103"/>
          <w:gridCol w:w="4962"/>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63">
          <w:pPr>
            <w:spacing w:after="0" w:line="240" w:lineRule="auto"/>
            <w:jc w:val="both"/>
            <w:rPr>
              <w:rFonts w:ascii="Helvetica Neue" w:cs="Helvetica Neue" w:eastAsia="Helvetica Neue" w:hAnsi="Helvetica Neue"/>
              <w:color w:val="0b2f63"/>
            </w:rPr>
          </w:pPr>
          <w:r w:rsidDel="00000000" w:rsidR="00000000" w:rsidRPr="00000000">
            <w:rPr>
              <w:rFonts w:ascii="Helvetica Neue" w:cs="Helvetica Neue" w:eastAsia="Helvetica Neue" w:hAnsi="Helvetica Neue"/>
              <w:color w:val="0b2f63"/>
              <w:rtl w:val="0"/>
            </w:rPr>
            <w:t xml:space="preserve">Bd. Victoriei, Nr. 10 </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 w:val="right" w:leader="none" w:pos="9540"/>
            </w:tabs>
            <w:spacing w:after="0" w:before="0" w:line="240" w:lineRule="auto"/>
            <w:ind w:left="0" w:right="0" w:firstLine="0"/>
            <w:jc w:val="left"/>
            <w:rPr>
              <w:rFonts w:ascii="Helvetica Neue" w:cs="Helvetica Neue" w:eastAsia="Helvetica Neue" w:hAnsi="Helvetica Neue"/>
              <w:b w:val="0"/>
              <w:i w:val="0"/>
              <w:smallCaps w:val="0"/>
              <w:strike w:val="0"/>
              <w:color w:val="0b2f63"/>
              <w:sz w:val="22"/>
              <w:szCs w:val="22"/>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b2f63"/>
              <w:sz w:val="22"/>
              <w:szCs w:val="22"/>
              <w:u w:val="none"/>
              <w:shd w:fill="auto" w:val="clear"/>
              <w:vertAlign w:val="baseline"/>
              <w:rtl w:val="0"/>
            </w:rPr>
            <w:t xml:space="preserve">550024 Sibiu, România</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 w:val="right" w:leader="none" w:pos="9540"/>
            </w:tabs>
            <w:spacing w:after="0" w:before="0" w:line="240" w:lineRule="auto"/>
            <w:ind w:left="0" w:right="0" w:firstLine="0"/>
            <w:jc w:val="left"/>
            <w:rPr>
              <w:rFonts w:ascii="Helvetica Neue" w:cs="Helvetica Neue" w:eastAsia="Helvetica Neue" w:hAnsi="Helvetica Neue"/>
              <w:b w:val="1"/>
              <w:i w:val="0"/>
              <w:smallCaps w:val="0"/>
              <w:strike w:val="0"/>
              <w:color w:val="0b2f63"/>
              <w:sz w:val="22"/>
              <w:szCs w:val="22"/>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b2f63"/>
              <w:sz w:val="22"/>
              <w:szCs w:val="22"/>
              <w:u w:val="none"/>
              <w:shd w:fill="auto" w:val="clear"/>
              <w:vertAlign w:val="baseline"/>
              <w:rtl w:val="0"/>
            </w:rPr>
            <w:t xml:space="preserve">cercetare.ulbsibiu.ro</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 w:val="right" w:leader="none" w:pos="9540"/>
            </w:tabs>
            <w:spacing w:after="0" w:before="0" w:line="240" w:lineRule="auto"/>
            <w:ind w:left="0" w:right="0" w:firstLine="0"/>
            <w:jc w:val="left"/>
            <w:rPr>
              <w:rFonts w:ascii="Helvetica Neue" w:cs="Helvetica Neue" w:eastAsia="Helvetica Neue" w:hAnsi="Helvetica Neue"/>
              <w:b w:val="1"/>
              <w:i w:val="0"/>
              <w:smallCaps w:val="0"/>
              <w:strike w:val="0"/>
              <w:color w:val="0b2f63"/>
              <w:sz w:val="22"/>
              <w:szCs w:val="22"/>
              <w:u w:val="none"/>
              <w:shd w:fill="auto" w:val="clear"/>
              <w:vertAlign w:val="baseline"/>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67">
          <w:pPr>
            <w:spacing w:after="0" w:line="240" w:lineRule="auto"/>
            <w:jc w:val="right"/>
            <w:rPr>
              <w:rFonts w:ascii="Helvetica Neue" w:cs="Helvetica Neue" w:eastAsia="Helvetica Neue" w:hAnsi="Helvetica Neue"/>
              <w:color w:val="0b2f63"/>
            </w:rPr>
          </w:pPr>
          <w:r w:rsidDel="00000000" w:rsidR="00000000" w:rsidRPr="00000000">
            <w:rPr>
              <w:rFonts w:ascii="Helvetica Neue" w:cs="Helvetica Neue" w:eastAsia="Helvetica Neue" w:hAnsi="Helvetica Neue"/>
              <w:color w:val="0b2f63"/>
              <w:rtl w:val="0"/>
            </w:rPr>
            <w:t xml:space="preserve">Tel.: +40 269 21.77.79, int: 134</w:t>
          </w:r>
        </w:p>
        <w:p w:rsidR="00000000" w:rsidDel="00000000" w:rsidP="00000000" w:rsidRDefault="00000000" w:rsidRPr="00000000" w14:paraId="00000068">
          <w:pPr>
            <w:spacing w:after="0" w:line="240" w:lineRule="auto"/>
            <w:jc w:val="right"/>
            <w:rPr>
              <w:rFonts w:ascii="Helvetica Neue" w:cs="Helvetica Neue" w:eastAsia="Helvetica Neue" w:hAnsi="Helvetica Neue"/>
              <w:color w:val="0b2f63"/>
            </w:rPr>
          </w:pPr>
          <w:r w:rsidDel="00000000" w:rsidR="00000000" w:rsidRPr="00000000">
            <w:rPr>
              <w:rFonts w:ascii="Helvetica Neue" w:cs="Helvetica Neue" w:eastAsia="Helvetica Neue" w:hAnsi="Helvetica Neue"/>
              <w:color w:val="0b2f63"/>
              <w:rtl w:val="0"/>
            </w:rPr>
            <w:t xml:space="preserve">Fax: +40 269 21.72.78 </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 w:val="right" w:leader="none" w:pos="9540"/>
            </w:tabs>
            <w:spacing w:after="0" w:before="0" w:line="240" w:lineRule="auto"/>
            <w:ind w:left="0" w:right="0" w:firstLine="0"/>
            <w:jc w:val="right"/>
            <w:rPr>
              <w:rFonts w:ascii="Helvetica Neue" w:cs="Helvetica Neue" w:eastAsia="Helvetica Neue" w:hAnsi="Helvetica Neue"/>
              <w:b w:val="1"/>
              <w:i w:val="0"/>
              <w:smallCaps w:val="0"/>
              <w:strike w:val="0"/>
              <w:color w:val="0b2f63"/>
              <w:sz w:val="22"/>
              <w:szCs w:val="22"/>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b2f63"/>
              <w:sz w:val="22"/>
              <w:szCs w:val="22"/>
              <w:u w:val="none"/>
              <w:shd w:fill="auto" w:val="clear"/>
              <w:vertAlign w:val="baseline"/>
              <w:rtl w:val="0"/>
            </w:rPr>
            <w:t xml:space="preserve">E-mail: dep.cercetare@ulbsibiu.ro</w:t>
          </w:r>
          <w:r w:rsidDel="00000000" w:rsidR="00000000" w:rsidRPr="00000000">
            <w:rPr>
              <w:rFonts w:ascii="Helvetica Neue" w:cs="Helvetica Neue" w:eastAsia="Helvetica Neue" w:hAnsi="Helvetica Neue"/>
              <w:b w:val="1"/>
              <w:i w:val="0"/>
              <w:smallCaps w:val="0"/>
              <w:strike w:val="0"/>
              <w:color w:val="0b2f63"/>
              <w:sz w:val="22"/>
              <w:szCs w:val="22"/>
              <w:u w:val="none"/>
              <w:shd w:fill="auto" w:val="clear"/>
              <w:vertAlign w:val="baseline"/>
              <w:rtl w:val="0"/>
            </w:rPr>
            <w:t xml:space="preserve"> </w:t>
          </w:r>
        </w:p>
      </w:tc>
    </w:tr>
  </w:tbl>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 w:val="right" w:leader="none" w:pos="9540"/>
      </w:tabs>
      <w:spacing w:after="0" w:before="0" w:line="240" w:lineRule="auto"/>
      <w:ind w:left="0" w:right="0" w:firstLine="0"/>
      <w:jc w:val="left"/>
      <w:rPr>
        <w:rFonts w:ascii="Helvetica Neue" w:cs="Helvetica Neue" w:eastAsia="Helvetica Neue" w:hAnsi="Helvetica Neue"/>
        <w:b w:val="1"/>
        <w:i w:val="0"/>
        <w:smallCaps w:val="0"/>
        <w:strike w:val="0"/>
        <w:color w:val="0b2f63"/>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Helvetica Neue" w:cs="Helvetica Neue" w:eastAsia="Helvetica Neue" w:hAnsi="Helvetica Neue"/>
      </w:rPr>
    </w:pPr>
    <w:r w:rsidDel="00000000" w:rsidR="00000000" w:rsidRPr="00000000">
      <w:rPr>
        <w:rtl w:val="0"/>
      </w:rPr>
    </w:r>
  </w:p>
  <w:tbl>
    <w:tblPr>
      <w:tblStyle w:val="Table5"/>
      <w:tblW w:w="10314.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531"/>
      <w:gridCol w:w="6783"/>
      <w:tblGridChange w:id="0">
        <w:tblGrid>
          <w:gridCol w:w="3531"/>
          <w:gridCol w:w="6783"/>
        </w:tblGrid>
      </w:tblGridChange>
    </w:tblGrid>
    <w:tr>
      <w:trPr>
        <w:cantSplit w:val="0"/>
        <w:trHeight w:val="1191" w:hRule="atLeast"/>
        <w:tblHeader w:val="0"/>
      </w:trPr>
      <w:tc>
        <w:tcPr/>
        <w:p w:rsidR="00000000" w:rsidDel="00000000" w:rsidP="00000000" w:rsidRDefault="00000000" w:rsidRPr="00000000" w14:paraId="0000005C">
          <w:pPr>
            <w:spacing w:after="0" w:line="240" w:lineRule="auto"/>
            <w:jc w:val="right"/>
            <w:rPr>
              <w:rFonts w:ascii="Helvetica Neue" w:cs="Helvetica Neue" w:eastAsia="Helvetica Neue" w:hAnsi="Helvetica Neue"/>
              <w:b w:val="1"/>
              <w:color w:val="244061"/>
              <w:sz w:val="26"/>
              <w:szCs w:val="26"/>
            </w:rPr>
          </w:pPr>
          <w:r w:rsidDel="00000000" w:rsidR="00000000" w:rsidRPr="00000000">
            <w:rPr>
              <w:rFonts w:ascii="Helvetica Neue" w:cs="Helvetica Neue" w:eastAsia="Helvetica Neue" w:hAnsi="Helvetica Neue"/>
              <w:b w:val="1"/>
              <w:color w:val="0b2f63"/>
              <w:sz w:val="26"/>
              <w:szCs w:val="26"/>
            </w:rPr>
            <w:drawing>
              <wp:inline distB="0" distT="0" distL="0" distR="0">
                <wp:extent cx="2105025" cy="627380"/>
                <wp:effectExtent b="0" l="0" r="0" t="0"/>
                <wp:docPr descr="LOGO-NOU_2020_coli antet" id="26" name="image2.png"/>
                <a:graphic>
                  <a:graphicData uri="http://schemas.openxmlformats.org/drawingml/2006/picture">
                    <pic:pic>
                      <pic:nvPicPr>
                        <pic:cNvPr descr="LOGO-NOU_2020_coli antet" id="0" name="image2.png"/>
                        <pic:cNvPicPr preferRelativeResize="0"/>
                      </pic:nvPicPr>
                      <pic:blipFill>
                        <a:blip r:embed="rId3"/>
                        <a:srcRect b="0" l="0" r="0" t="0"/>
                        <a:stretch>
                          <a:fillRect/>
                        </a:stretch>
                      </pic:blipFill>
                      <pic:spPr>
                        <a:xfrm>
                          <a:off x="0" y="0"/>
                          <a:ext cx="2105025" cy="62738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5D">
          <w:pPr>
            <w:spacing w:after="0" w:line="240" w:lineRule="auto"/>
            <w:jc w:val="right"/>
            <w:rPr>
              <w:rFonts w:ascii="Helvetica Neue" w:cs="Helvetica Neue" w:eastAsia="Helvetica Neue" w:hAnsi="Helvetica Neue"/>
              <w:b w:val="1"/>
              <w:color w:val="0b2f63"/>
              <w:sz w:val="24"/>
              <w:szCs w:val="24"/>
            </w:rPr>
          </w:pPr>
          <w:r w:rsidDel="00000000" w:rsidR="00000000" w:rsidRPr="00000000">
            <w:rPr>
              <w:rFonts w:ascii="Helvetica Neue" w:cs="Helvetica Neue" w:eastAsia="Helvetica Neue" w:hAnsi="Helvetica Neue"/>
              <w:b w:val="1"/>
              <w:color w:val="0b2f63"/>
              <w:sz w:val="24"/>
              <w:szCs w:val="24"/>
              <w:rtl w:val="0"/>
            </w:rPr>
            <w:t xml:space="preserve">Ministerul Educaţiei</w:t>
          </w:r>
        </w:p>
        <w:p w:rsidR="00000000" w:rsidDel="00000000" w:rsidP="00000000" w:rsidRDefault="00000000" w:rsidRPr="00000000" w14:paraId="0000005E">
          <w:pPr>
            <w:spacing w:after="0" w:line="240" w:lineRule="auto"/>
            <w:ind w:left="2880" w:hanging="1746"/>
            <w:jc w:val="right"/>
            <w:rPr>
              <w:rFonts w:ascii="Helvetica Neue" w:cs="Helvetica Neue" w:eastAsia="Helvetica Neue" w:hAnsi="Helvetica Neue"/>
              <w:color w:val="0b2f63"/>
              <w:sz w:val="24"/>
              <w:szCs w:val="24"/>
            </w:rPr>
          </w:pPr>
          <w:r w:rsidDel="00000000" w:rsidR="00000000" w:rsidRPr="00000000">
            <w:rPr>
              <w:rFonts w:ascii="Helvetica Neue" w:cs="Helvetica Neue" w:eastAsia="Helvetica Neue" w:hAnsi="Helvetica Neue"/>
              <w:color w:val="0b2f63"/>
              <w:sz w:val="24"/>
              <w:szCs w:val="24"/>
              <w:rtl w:val="0"/>
            </w:rPr>
            <w:t xml:space="preserve"> Universitatea „Lucian Blaga” din Sibiu</w:t>
          </w:r>
        </w:p>
        <w:p w:rsidR="00000000" w:rsidDel="00000000" w:rsidP="00000000" w:rsidRDefault="00000000" w:rsidRPr="00000000" w14:paraId="0000005F">
          <w:pPr>
            <w:spacing w:after="0" w:line="240" w:lineRule="auto"/>
            <w:ind w:left="2880" w:hanging="1746"/>
            <w:jc w:val="right"/>
            <w:rPr>
              <w:rFonts w:ascii="Helvetica Neue" w:cs="Helvetica Neue" w:eastAsia="Helvetica Neue" w:hAnsi="Helvetica Neue"/>
              <w:color w:val="0b2f63"/>
              <w:sz w:val="24"/>
              <w:szCs w:val="24"/>
            </w:rPr>
          </w:pPr>
          <w:r w:rsidDel="00000000" w:rsidR="00000000" w:rsidRPr="00000000">
            <w:rPr>
              <w:rtl w:val="0"/>
            </w:rPr>
          </w:r>
        </w:p>
        <w:p w:rsidR="00000000" w:rsidDel="00000000" w:rsidP="00000000" w:rsidRDefault="00000000" w:rsidRPr="00000000" w14:paraId="00000060">
          <w:pPr>
            <w:spacing w:after="0" w:line="240" w:lineRule="auto"/>
            <w:ind w:left="2880" w:hanging="2841"/>
            <w:jc w:val="right"/>
            <w:rPr>
              <w:rFonts w:ascii="Helvetica Neue" w:cs="Helvetica Neue" w:eastAsia="Helvetica Neue" w:hAnsi="Helvetica Neue"/>
              <w:b w:val="1"/>
              <w:color w:val="244061"/>
              <w:sz w:val="26"/>
              <w:szCs w:val="26"/>
            </w:rPr>
          </w:pPr>
          <w:r w:rsidDel="00000000" w:rsidR="00000000" w:rsidRPr="00000000">
            <w:rPr>
              <w:rFonts w:ascii="Helvetica Neue" w:cs="Helvetica Neue" w:eastAsia="Helvetica Neue" w:hAnsi="Helvetica Neue"/>
              <w:color w:val="0b2f63"/>
              <w:sz w:val="24"/>
              <w:szCs w:val="24"/>
              <w:rtl w:val="0"/>
            </w:rPr>
            <w:t xml:space="preserve">Serviciul Suport Cercetare, Dezvoltare, Inovare</w:t>
          </w:r>
          <w:r w:rsidDel="00000000" w:rsidR="00000000" w:rsidRPr="00000000">
            <w:rPr>
              <w:rtl w:val="0"/>
            </w:rPr>
          </w:r>
        </w:p>
      </w:tc>
    </w:tr>
  </w:tbl>
  <w:p w:rsidR="00000000" w:rsidDel="00000000" w:rsidP="00000000" w:rsidRDefault="00000000" w:rsidRPr="00000000" w14:paraId="00000061">
    <w:pPr>
      <w:spacing w:after="0" w:line="240" w:lineRule="auto"/>
      <w:jc w:val="right"/>
      <w:rPr>
        <w:color w:val="0b2f63"/>
        <w:sz w:val="26"/>
        <w:szCs w:val="26"/>
      </w:rPr>
    </w:pPr>
    <w:r w:rsidDel="00000000" w:rsidR="00000000" w:rsidRPr="00000000">
      <w:rPr>
        <w:b w:val="1"/>
        <w:color w:val="0b2f63"/>
        <w:sz w:val="48"/>
        <w:szCs w:val="48"/>
      </w:rPr>
      <w:pict>
        <v:shape id="_x0000_i1025" style="width:508.9pt;height:7.65pt;mso-width-percent:0;mso-height-percent:0;mso-width-percent:0;mso-height-percent:0" alt="" type="#_x0000_t75">
          <v:imagedata r:id="rId1" o:title=""/>
        </v:shape>
        <o:OLEObject DrawAspect="Content" r:id="rId2" ObjectID="_1773656034" ProgID="CorelDraw.Graphic.15" ShapeID="_x0000_i1025" Type="Embed"/>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1992" w:hanging="360"/>
      </w:pPr>
      <w:rPr/>
    </w:lvl>
    <w:lvl w:ilvl="1">
      <w:start w:val="1"/>
      <w:numFmt w:val="lowerLetter"/>
      <w:lvlText w:val="%2."/>
      <w:lvlJc w:val="left"/>
      <w:pPr>
        <w:ind w:left="2712" w:hanging="360"/>
      </w:pPr>
      <w:rPr/>
    </w:lvl>
    <w:lvl w:ilvl="2">
      <w:start w:val="1"/>
      <w:numFmt w:val="lowerRoman"/>
      <w:lvlText w:val="%3."/>
      <w:lvlJc w:val="right"/>
      <w:pPr>
        <w:ind w:left="3432" w:hanging="180"/>
      </w:pPr>
      <w:rPr/>
    </w:lvl>
    <w:lvl w:ilvl="3">
      <w:start w:val="1"/>
      <w:numFmt w:val="decimal"/>
      <w:lvlText w:val="%4."/>
      <w:lvlJc w:val="left"/>
      <w:pPr>
        <w:ind w:left="4152" w:hanging="360"/>
      </w:pPr>
      <w:rPr/>
    </w:lvl>
    <w:lvl w:ilvl="4">
      <w:start w:val="1"/>
      <w:numFmt w:val="lowerLetter"/>
      <w:lvlText w:val="%5."/>
      <w:lvlJc w:val="left"/>
      <w:pPr>
        <w:ind w:left="4872" w:hanging="360"/>
      </w:pPr>
      <w:rPr/>
    </w:lvl>
    <w:lvl w:ilvl="5">
      <w:start w:val="1"/>
      <w:numFmt w:val="lowerRoman"/>
      <w:lvlText w:val="%6."/>
      <w:lvlJc w:val="right"/>
      <w:pPr>
        <w:ind w:left="5592" w:hanging="180"/>
      </w:pPr>
      <w:rPr/>
    </w:lvl>
    <w:lvl w:ilvl="6">
      <w:start w:val="1"/>
      <w:numFmt w:val="decimal"/>
      <w:lvlText w:val="%7."/>
      <w:lvlJc w:val="left"/>
      <w:pPr>
        <w:ind w:left="6312" w:hanging="360"/>
      </w:pPr>
      <w:rPr/>
    </w:lvl>
    <w:lvl w:ilvl="7">
      <w:start w:val="1"/>
      <w:numFmt w:val="lowerLetter"/>
      <w:lvlText w:val="%8."/>
      <w:lvlJc w:val="left"/>
      <w:pPr>
        <w:ind w:left="7032" w:hanging="360"/>
      </w:pPr>
      <w:rPr/>
    </w:lvl>
    <w:lvl w:ilvl="8">
      <w:start w:val="1"/>
      <w:numFmt w:val="lowerRoman"/>
      <w:lvlText w:val="%9."/>
      <w:lvlJc w:val="right"/>
      <w:pPr>
        <w:ind w:left="7752" w:hanging="180"/>
      </w:pPr>
      <w:rPr/>
    </w:lvl>
  </w:abstractNum>
  <w:abstractNum w:abstractNumId="2">
    <w:lvl w:ilvl="0">
      <w:start w:val="1"/>
      <w:numFmt w:val="decimal"/>
      <w:lvlText w:val="%1."/>
      <w:lvlJc w:val="left"/>
      <w:pPr>
        <w:ind w:left="720" w:hanging="360"/>
      </w:pPr>
      <w:rPr>
        <w:b w:val="1"/>
        <w:color w:val="00000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o-RO"/>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BB5E30"/>
    <w:pPr>
      <w:spacing w:after="200" w:line="276" w:lineRule="auto"/>
    </w:pPr>
    <w:rPr>
      <w:sz w:val="22"/>
      <w:szCs w:val="22"/>
      <w:lang w:eastAsia="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44289F"/>
    <w:pPr>
      <w:tabs>
        <w:tab w:val="center" w:pos="4680"/>
        <w:tab w:val="right" w:pos="9360"/>
      </w:tabs>
      <w:spacing w:after="0" w:line="240" w:lineRule="auto"/>
    </w:pPr>
  </w:style>
  <w:style w:type="character" w:styleId="HeaderChar" w:customStyle="1">
    <w:name w:val="Header Char"/>
    <w:basedOn w:val="DefaultParagraphFont"/>
    <w:link w:val="Header"/>
    <w:uiPriority w:val="99"/>
    <w:rsid w:val="0044289F"/>
  </w:style>
  <w:style w:type="paragraph" w:styleId="Footer">
    <w:name w:val="footer"/>
    <w:basedOn w:val="Normal"/>
    <w:link w:val="FooterChar"/>
    <w:uiPriority w:val="99"/>
    <w:unhideWhenUsed w:val="1"/>
    <w:rsid w:val="0044289F"/>
    <w:pPr>
      <w:tabs>
        <w:tab w:val="center" w:pos="4680"/>
        <w:tab w:val="right" w:pos="9360"/>
      </w:tabs>
      <w:spacing w:after="0" w:line="240" w:lineRule="auto"/>
    </w:pPr>
  </w:style>
  <w:style w:type="character" w:styleId="FooterChar" w:customStyle="1">
    <w:name w:val="Footer Char"/>
    <w:basedOn w:val="DefaultParagraphFont"/>
    <w:link w:val="Footer"/>
    <w:uiPriority w:val="99"/>
    <w:rsid w:val="0044289F"/>
  </w:style>
  <w:style w:type="paragraph" w:styleId="BalloonText">
    <w:name w:val="Balloon Text"/>
    <w:basedOn w:val="Normal"/>
    <w:link w:val="BalloonTextChar"/>
    <w:uiPriority w:val="99"/>
    <w:semiHidden w:val="1"/>
    <w:unhideWhenUsed w:val="1"/>
    <w:rsid w:val="0044289F"/>
    <w:pPr>
      <w:spacing w:after="0" w:line="240" w:lineRule="auto"/>
    </w:pPr>
    <w:rPr>
      <w:rFonts w:ascii="Tahoma" w:cs="Tahoma" w:hAnsi="Tahoma"/>
      <w:sz w:val="16"/>
      <w:szCs w:val="16"/>
    </w:rPr>
  </w:style>
  <w:style w:type="character" w:styleId="BalloonTextChar" w:customStyle="1">
    <w:name w:val="Balloon Text Char"/>
    <w:link w:val="BalloonText"/>
    <w:uiPriority w:val="99"/>
    <w:semiHidden w:val="1"/>
    <w:rsid w:val="0044289F"/>
    <w:rPr>
      <w:rFonts w:ascii="Tahoma" w:cs="Tahoma" w:hAnsi="Tahoma"/>
      <w:sz w:val="16"/>
      <w:szCs w:val="16"/>
    </w:rPr>
  </w:style>
  <w:style w:type="character" w:styleId="Hyperlink">
    <w:name w:val="Hyperlink"/>
    <w:uiPriority w:val="99"/>
    <w:unhideWhenUsed w:val="1"/>
    <w:rsid w:val="009B6FA7"/>
    <w:rPr>
      <w:color w:val="0000ff"/>
      <w:u w:val="single"/>
    </w:rPr>
  </w:style>
  <w:style w:type="character" w:styleId="FollowedHyperlink">
    <w:name w:val="FollowedHyperlink"/>
    <w:uiPriority w:val="99"/>
    <w:semiHidden w:val="1"/>
    <w:unhideWhenUsed w:val="1"/>
    <w:rsid w:val="002F61F5"/>
    <w:rPr>
      <w:color w:val="800080"/>
      <w:u w:val="single"/>
    </w:rPr>
  </w:style>
  <w:style w:type="table" w:styleId="TableGrid">
    <w:name w:val="Table Grid"/>
    <w:basedOn w:val="TableNormal"/>
    <w:uiPriority w:val="59"/>
    <w:rsid w:val="0062656F"/>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Revision">
    <w:name w:val="Revision"/>
    <w:hidden w:val="1"/>
    <w:uiPriority w:val="99"/>
    <w:semiHidden w:val="1"/>
    <w:rsid w:val="00D863B2"/>
    <w:rPr>
      <w:sz w:val="22"/>
      <w:szCs w:val="22"/>
      <w:lang w:eastAsia="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3" Type="http://schemas.openxmlformats.org/officeDocument/2006/relationships/theme" Target="theme/theme1.xml"/><Relationship Id="rId4" Type="http://schemas.openxmlformats.org/officeDocument/2006/relationships/settings" Target="settings.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yperlink" Target="http://www.webofknowledge.com/" TargetMode="Externa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3" Type="http://schemas.openxmlformats.org/officeDocument/2006/relationships/font" Target="fonts/HelveticaNeue-regular.ttf"/><Relationship Id="rId4" Type="http://schemas.openxmlformats.org/officeDocument/2006/relationships/font" Target="fonts/HelveticaNeue-bold.ttf"/><Relationship Id="rId5" Type="http://schemas.openxmlformats.org/officeDocument/2006/relationships/font" Target="fonts/HelveticaNeue-italic.ttf"/><Relationship Id="rId6" Type="http://schemas.openxmlformats.org/officeDocument/2006/relationships/font" Target="fonts/HelveticaNeue-boldItalic.ttf"/><Relationship Id="rId7" Type="http://schemas.openxmlformats.org/officeDocument/2006/relationships/font" Target="fonts/NotoSansSymbols-regular.ttf"/><Relationship Id="rId8"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 Id="rId2" Type="http://schemas.openxmlformats.org/officeDocument/2006/relationships/oleObject" Target="embeddings/oleObject1.bin"/><Relationship Id="rId3"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SROHuchW7+qYjJPVH50Q5wPsKQ==">CgMxLjA4AHIhMUItSjBySUc4M2ppYnVhR2tUQTQwa1R2RFN2aUZFdnpy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2021-05-10T08:05:00Z</dcterms:created>
  <dc:creator>alexandra.todoran</dc:creator>
</cp:coreProperties>
</file>